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1C1" w:rsidRDefault="00A551C1">
      <w:pPr>
        <w:rPr>
          <w:b/>
          <w:sz w:val="28"/>
          <w:szCs w:val="28"/>
        </w:rPr>
      </w:pPr>
      <w:bookmarkStart w:id="0" w:name="_Toc127949538"/>
    </w:p>
    <w:p w:rsidR="00A551C1" w:rsidRDefault="00A551C1">
      <w:pPr>
        <w:rPr>
          <w:b/>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281.7pt;margin-top:.85pt;width:167.25pt;height:106.5pt;z-index:251657728;visibility:visible">
            <v:imagedata r:id="rId7" o:title=""/>
          </v:shape>
        </w:pict>
      </w:r>
    </w:p>
    <w:p w:rsidR="00A551C1" w:rsidRDefault="00A551C1">
      <w:pPr>
        <w:rPr>
          <w:b/>
          <w:sz w:val="28"/>
          <w:szCs w:val="28"/>
        </w:rPr>
      </w:pPr>
    </w:p>
    <w:p w:rsidR="00A551C1" w:rsidRDefault="00A551C1">
      <w:pPr>
        <w:rPr>
          <w:b/>
          <w:sz w:val="28"/>
          <w:szCs w:val="28"/>
        </w:rPr>
      </w:pPr>
    </w:p>
    <w:p w:rsidR="00A551C1" w:rsidRDefault="00A551C1">
      <w:pPr>
        <w:rPr>
          <w:b/>
          <w:sz w:val="28"/>
          <w:szCs w:val="28"/>
        </w:rPr>
      </w:pPr>
    </w:p>
    <w:p w:rsidR="00A551C1" w:rsidRDefault="00A551C1">
      <w:pPr>
        <w:rPr>
          <w:b/>
          <w:sz w:val="28"/>
          <w:szCs w:val="28"/>
        </w:rPr>
      </w:pPr>
    </w:p>
    <w:p w:rsidR="00A551C1" w:rsidRDefault="00A551C1">
      <w:pPr>
        <w:rPr>
          <w:b/>
          <w:sz w:val="28"/>
          <w:szCs w:val="28"/>
        </w:rPr>
      </w:pPr>
    </w:p>
    <w:p w:rsidR="00A551C1" w:rsidRDefault="00A551C1">
      <w:pPr>
        <w:rPr>
          <w:b/>
          <w:sz w:val="28"/>
          <w:szCs w:val="28"/>
        </w:rPr>
      </w:pPr>
    </w:p>
    <w:p w:rsidR="00A551C1" w:rsidRDefault="00A551C1">
      <w:pPr>
        <w:rPr>
          <w:b/>
          <w:sz w:val="28"/>
          <w:szCs w:val="28"/>
        </w:rPr>
      </w:pPr>
    </w:p>
    <w:p w:rsidR="00A551C1" w:rsidRDefault="00A551C1">
      <w:pPr>
        <w:rPr>
          <w:b/>
          <w:sz w:val="28"/>
          <w:szCs w:val="28"/>
        </w:rPr>
        <w:sectPr w:rsidR="00A551C1" w:rsidSect="00F113E4">
          <w:headerReference w:type="default" r:id="rId8"/>
          <w:pgSz w:w="11906" w:h="16838"/>
          <w:pgMar w:top="1134" w:right="850" w:bottom="1134" w:left="1701" w:header="708" w:footer="708" w:gutter="0"/>
          <w:pgNumType w:start="1"/>
          <w:cols w:space="708"/>
          <w:titlePg/>
          <w:docGrid w:linePitch="360"/>
        </w:sectPr>
      </w:pPr>
      <w:r>
        <w:rPr>
          <w:noProof/>
          <w:lang w:eastAsia="ru-RU"/>
        </w:rPr>
        <w:pict>
          <v:shape id="_x0000_s1027" type="#_x0000_t75" style="position:absolute;margin-left:-14.55pt;margin-top:354.05pt;width:167.25pt;height:112.5pt;z-index:251658752;visibility:visible">
            <v:imagedata r:id="rId7" o:title=""/>
          </v:shape>
        </w:pict>
      </w:r>
      <w:r w:rsidRPr="00C32535">
        <w:rPr>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246pt" fillcolor="red" strokecolor="#9cf" strokeweight="1.5pt">
            <v:shadow on="t" color="#900"/>
            <v:textpath style="font-family:&quot;Impact&quot;;v-text-kern:t" trim="t" fitpath="t" string="Как написать&#10; курсовую работу"/>
          </v:shape>
        </w:pict>
      </w:r>
    </w:p>
    <w:p w:rsidR="00A551C1" w:rsidRDefault="00A551C1">
      <w:pPr>
        <w:rPr>
          <w:rFonts w:ascii="Times New Roman" w:hAnsi="Times New Roman"/>
          <w:b/>
          <w:sz w:val="28"/>
          <w:szCs w:val="28"/>
        </w:rPr>
      </w:pPr>
    </w:p>
    <w:p w:rsidR="00A551C1" w:rsidRPr="003D78C4" w:rsidRDefault="00A551C1" w:rsidP="003D78C4">
      <w:pPr>
        <w:pStyle w:val="BodyText"/>
        <w:shd w:val="clear" w:color="auto" w:fill="auto"/>
        <w:spacing w:after="0" w:line="322" w:lineRule="exact"/>
        <w:ind w:left="20" w:right="20" w:firstLine="420"/>
        <w:rPr>
          <w:b/>
          <w:sz w:val="28"/>
          <w:szCs w:val="28"/>
        </w:rPr>
      </w:pPr>
      <w:r w:rsidRPr="003D78C4">
        <w:rPr>
          <w:b/>
          <w:sz w:val="28"/>
          <w:szCs w:val="28"/>
        </w:rPr>
        <w:t>Содержание</w:t>
      </w:r>
    </w:p>
    <w:p w:rsidR="00A551C1" w:rsidRDefault="00A551C1" w:rsidP="00DB46A9">
      <w:pPr>
        <w:pStyle w:val="BodyText"/>
        <w:shd w:val="clear" w:color="auto" w:fill="auto"/>
        <w:spacing w:after="0" w:line="322" w:lineRule="exact"/>
        <w:ind w:left="20" w:right="20" w:firstLine="420"/>
        <w:jc w:val="both"/>
      </w:pPr>
    </w:p>
    <w:p w:rsidR="00A551C1" w:rsidRDefault="00A551C1">
      <w:pPr>
        <w:pStyle w:val="TOCHeading"/>
      </w:pPr>
    </w:p>
    <w:p w:rsidR="00A551C1" w:rsidRPr="008A04C9" w:rsidRDefault="00A551C1">
      <w:pPr>
        <w:pStyle w:val="TOC1"/>
        <w:tabs>
          <w:tab w:val="right" w:leader="dot" w:pos="9345"/>
        </w:tabs>
        <w:rPr>
          <w:b w:val="0"/>
          <w:lang w:eastAsia="ru-RU"/>
        </w:rPr>
      </w:pPr>
      <w:r w:rsidRPr="0001427F">
        <w:fldChar w:fldCharType="begin"/>
      </w:r>
      <w:r w:rsidRPr="0001427F">
        <w:instrText xml:space="preserve"> TOC \o "1-3" \h \z \u </w:instrText>
      </w:r>
      <w:r w:rsidRPr="0001427F">
        <w:fldChar w:fldCharType="separate"/>
      </w:r>
      <w:hyperlink w:anchor="_Toc440501734" w:history="1">
        <w:r w:rsidRPr="008A04C9">
          <w:rPr>
            <w:rStyle w:val="Hyperlink"/>
          </w:rPr>
          <w:t>1. Что такое курсовая работа?</w:t>
        </w:r>
        <w:r w:rsidRPr="008A04C9">
          <w:rPr>
            <w:webHidden/>
          </w:rPr>
          <w:tab/>
        </w:r>
        <w:r w:rsidRPr="008A04C9">
          <w:rPr>
            <w:webHidden/>
          </w:rPr>
          <w:fldChar w:fldCharType="begin"/>
        </w:r>
        <w:r w:rsidRPr="008A04C9">
          <w:rPr>
            <w:webHidden/>
          </w:rPr>
          <w:instrText xml:space="preserve"> PAGEREF _Toc440501734 \h </w:instrText>
        </w:r>
        <w:r w:rsidRPr="008A04C9">
          <w:rPr>
            <w:webHidden/>
          </w:rPr>
          <w:fldChar w:fldCharType="separate"/>
        </w:r>
        <w:r>
          <w:rPr>
            <w:webHidden/>
          </w:rPr>
          <w:t>2</w:t>
        </w:r>
        <w:r w:rsidRPr="008A04C9">
          <w:rPr>
            <w:webHidden/>
          </w:rPr>
          <w:fldChar w:fldCharType="end"/>
        </w:r>
      </w:hyperlink>
    </w:p>
    <w:p w:rsidR="00A551C1" w:rsidRPr="008A04C9" w:rsidRDefault="00A551C1">
      <w:pPr>
        <w:pStyle w:val="TOC1"/>
        <w:tabs>
          <w:tab w:val="right" w:leader="dot" w:pos="9345"/>
        </w:tabs>
        <w:rPr>
          <w:b w:val="0"/>
          <w:lang w:eastAsia="ru-RU"/>
        </w:rPr>
      </w:pPr>
      <w:hyperlink w:anchor="_Toc440501735" w:history="1">
        <w:r w:rsidRPr="008A04C9">
          <w:rPr>
            <w:rStyle w:val="Hyperlink"/>
          </w:rPr>
          <w:t>2. Выбор темы курсовой работы</w:t>
        </w:r>
        <w:r w:rsidRPr="008A04C9">
          <w:rPr>
            <w:webHidden/>
          </w:rPr>
          <w:tab/>
        </w:r>
        <w:r w:rsidRPr="008A04C9">
          <w:rPr>
            <w:webHidden/>
          </w:rPr>
          <w:fldChar w:fldCharType="begin"/>
        </w:r>
        <w:r w:rsidRPr="008A04C9">
          <w:rPr>
            <w:webHidden/>
          </w:rPr>
          <w:instrText xml:space="preserve"> PAGEREF _Toc440501735 \h </w:instrText>
        </w:r>
        <w:r w:rsidRPr="008A04C9">
          <w:rPr>
            <w:webHidden/>
          </w:rPr>
          <w:fldChar w:fldCharType="separate"/>
        </w:r>
        <w:r>
          <w:rPr>
            <w:webHidden/>
          </w:rPr>
          <w:t>2</w:t>
        </w:r>
        <w:r w:rsidRPr="008A04C9">
          <w:rPr>
            <w:webHidden/>
          </w:rPr>
          <w:fldChar w:fldCharType="end"/>
        </w:r>
      </w:hyperlink>
    </w:p>
    <w:p w:rsidR="00A551C1" w:rsidRPr="008A04C9" w:rsidRDefault="00A551C1">
      <w:pPr>
        <w:pStyle w:val="TOC1"/>
        <w:tabs>
          <w:tab w:val="right" w:leader="dot" w:pos="9345"/>
        </w:tabs>
        <w:rPr>
          <w:b w:val="0"/>
          <w:lang w:eastAsia="ru-RU"/>
        </w:rPr>
      </w:pPr>
      <w:hyperlink w:anchor="_Toc440501736" w:history="1">
        <w:r w:rsidRPr="008A04C9">
          <w:rPr>
            <w:rStyle w:val="Hyperlink"/>
          </w:rPr>
          <w:t>3.  Общие требования к оформлению</w:t>
        </w:r>
        <w:r w:rsidRPr="008A04C9">
          <w:rPr>
            <w:webHidden/>
          </w:rPr>
          <w:tab/>
        </w:r>
        <w:r w:rsidRPr="008A04C9">
          <w:rPr>
            <w:webHidden/>
          </w:rPr>
          <w:fldChar w:fldCharType="begin"/>
        </w:r>
        <w:r w:rsidRPr="008A04C9">
          <w:rPr>
            <w:webHidden/>
          </w:rPr>
          <w:instrText xml:space="preserve"> PAGEREF _Toc440501736 \h </w:instrText>
        </w:r>
        <w:r w:rsidRPr="008A04C9">
          <w:rPr>
            <w:webHidden/>
          </w:rPr>
          <w:fldChar w:fldCharType="separate"/>
        </w:r>
        <w:r>
          <w:rPr>
            <w:webHidden/>
          </w:rPr>
          <w:t>2</w:t>
        </w:r>
        <w:r w:rsidRPr="008A04C9">
          <w:rPr>
            <w:webHidden/>
          </w:rPr>
          <w:fldChar w:fldCharType="end"/>
        </w:r>
      </w:hyperlink>
    </w:p>
    <w:p w:rsidR="00A551C1" w:rsidRPr="008A04C9" w:rsidRDefault="00A551C1">
      <w:pPr>
        <w:pStyle w:val="TOC1"/>
        <w:tabs>
          <w:tab w:val="right" w:leader="dot" w:pos="9345"/>
        </w:tabs>
        <w:rPr>
          <w:b w:val="0"/>
          <w:lang w:eastAsia="ru-RU"/>
        </w:rPr>
      </w:pPr>
      <w:hyperlink w:anchor="_Toc440501737" w:history="1">
        <w:r w:rsidRPr="008A04C9">
          <w:rPr>
            <w:rStyle w:val="Hyperlink"/>
          </w:rPr>
          <w:t>4. Структура и содержание  частей работы</w:t>
        </w:r>
        <w:r w:rsidRPr="008A04C9">
          <w:rPr>
            <w:webHidden/>
          </w:rPr>
          <w:tab/>
        </w:r>
        <w:r w:rsidRPr="008A04C9">
          <w:rPr>
            <w:webHidden/>
          </w:rPr>
          <w:fldChar w:fldCharType="begin"/>
        </w:r>
        <w:r w:rsidRPr="008A04C9">
          <w:rPr>
            <w:webHidden/>
          </w:rPr>
          <w:instrText xml:space="preserve"> PAGEREF _Toc440501737 \h </w:instrText>
        </w:r>
        <w:r w:rsidRPr="008A04C9">
          <w:rPr>
            <w:webHidden/>
          </w:rPr>
          <w:fldChar w:fldCharType="separate"/>
        </w:r>
        <w:r>
          <w:rPr>
            <w:webHidden/>
          </w:rPr>
          <w:t>2</w:t>
        </w:r>
        <w:r w:rsidRPr="008A04C9">
          <w:rPr>
            <w:webHidden/>
          </w:rPr>
          <w:fldChar w:fldCharType="end"/>
        </w:r>
      </w:hyperlink>
    </w:p>
    <w:p w:rsidR="00A551C1" w:rsidRPr="008A04C9" w:rsidRDefault="00A551C1">
      <w:pPr>
        <w:pStyle w:val="TOC2"/>
        <w:rPr>
          <w:rFonts w:ascii="Times New Roman" w:hAnsi="Times New Roman"/>
          <w:noProof/>
          <w:sz w:val="28"/>
          <w:szCs w:val="28"/>
          <w:lang w:eastAsia="ru-RU"/>
        </w:rPr>
      </w:pPr>
      <w:hyperlink w:anchor="_Toc440501738" w:history="1">
        <w:r w:rsidRPr="008A04C9">
          <w:rPr>
            <w:rStyle w:val="Hyperlink"/>
            <w:rFonts w:ascii="Times New Roman" w:hAnsi="Times New Roman"/>
            <w:noProof/>
            <w:sz w:val="28"/>
            <w:szCs w:val="28"/>
          </w:rPr>
          <w:t>4.1.Введение</w:t>
        </w:r>
        <w:r w:rsidRPr="008A04C9">
          <w:rPr>
            <w:rFonts w:ascii="Times New Roman" w:hAnsi="Times New Roman"/>
            <w:noProof/>
            <w:webHidden/>
            <w:sz w:val="28"/>
            <w:szCs w:val="28"/>
          </w:rPr>
          <w:tab/>
        </w:r>
        <w:r w:rsidRPr="008A04C9">
          <w:rPr>
            <w:rFonts w:ascii="Times New Roman" w:hAnsi="Times New Roman"/>
            <w:noProof/>
            <w:webHidden/>
            <w:sz w:val="28"/>
            <w:szCs w:val="28"/>
          </w:rPr>
          <w:fldChar w:fldCharType="begin"/>
        </w:r>
        <w:r w:rsidRPr="008A04C9">
          <w:rPr>
            <w:rFonts w:ascii="Times New Roman" w:hAnsi="Times New Roman"/>
            <w:noProof/>
            <w:webHidden/>
            <w:sz w:val="28"/>
            <w:szCs w:val="28"/>
          </w:rPr>
          <w:instrText xml:space="preserve"> PAGEREF _Toc440501738 \h </w:instrText>
        </w:r>
        <w:r w:rsidRPr="00873679">
          <w:rPr>
            <w:rFonts w:ascii="Times New Roman" w:hAnsi="Times New Roman"/>
            <w:noProof/>
            <w:sz w:val="28"/>
            <w:szCs w:val="28"/>
          </w:rPr>
        </w:r>
        <w:r w:rsidRPr="008A04C9">
          <w:rPr>
            <w:rFonts w:ascii="Times New Roman" w:hAnsi="Times New Roman"/>
            <w:noProof/>
            <w:webHidden/>
            <w:sz w:val="28"/>
            <w:szCs w:val="28"/>
          </w:rPr>
          <w:fldChar w:fldCharType="separate"/>
        </w:r>
        <w:r>
          <w:rPr>
            <w:rFonts w:ascii="Times New Roman" w:hAnsi="Times New Roman"/>
            <w:noProof/>
            <w:webHidden/>
            <w:sz w:val="28"/>
            <w:szCs w:val="28"/>
          </w:rPr>
          <w:t>2</w:t>
        </w:r>
        <w:r w:rsidRPr="008A04C9">
          <w:rPr>
            <w:rFonts w:ascii="Times New Roman" w:hAnsi="Times New Roman"/>
            <w:noProof/>
            <w:webHidden/>
            <w:sz w:val="28"/>
            <w:szCs w:val="28"/>
          </w:rPr>
          <w:fldChar w:fldCharType="end"/>
        </w:r>
      </w:hyperlink>
    </w:p>
    <w:p w:rsidR="00A551C1" w:rsidRPr="008A04C9" w:rsidRDefault="00A551C1">
      <w:pPr>
        <w:pStyle w:val="TOC2"/>
        <w:rPr>
          <w:rFonts w:ascii="Times New Roman" w:hAnsi="Times New Roman"/>
          <w:noProof/>
          <w:sz w:val="28"/>
          <w:szCs w:val="28"/>
          <w:lang w:eastAsia="ru-RU"/>
        </w:rPr>
      </w:pPr>
      <w:hyperlink w:anchor="_Toc440501739" w:history="1">
        <w:r w:rsidRPr="008A04C9">
          <w:rPr>
            <w:rStyle w:val="Hyperlink"/>
            <w:rFonts w:ascii="Times New Roman" w:hAnsi="Times New Roman"/>
            <w:noProof/>
            <w:sz w:val="28"/>
            <w:szCs w:val="28"/>
          </w:rPr>
          <w:t xml:space="preserve">4.2. Глава </w:t>
        </w:r>
        <w:r>
          <w:rPr>
            <w:rStyle w:val="Hyperlink"/>
            <w:rFonts w:ascii="Times New Roman" w:hAnsi="Times New Roman"/>
            <w:noProof/>
            <w:sz w:val="28"/>
            <w:szCs w:val="28"/>
            <w:lang w:val="en-US"/>
          </w:rPr>
          <w:t>I</w:t>
        </w:r>
        <w:r w:rsidRPr="008A04C9">
          <w:rPr>
            <w:rStyle w:val="Hyperlink"/>
            <w:rFonts w:ascii="Times New Roman" w:hAnsi="Times New Roman"/>
            <w:noProof/>
            <w:sz w:val="28"/>
            <w:szCs w:val="28"/>
          </w:rPr>
          <w:t xml:space="preserve"> (обзор литературы )</w:t>
        </w:r>
        <w:r w:rsidRPr="008A04C9">
          <w:rPr>
            <w:rFonts w:ascii="Times New Roman" w:hAnsi="Times New Roman"/>
            <w:noProof/>
            <w:webHidden/>
            <w:sz w:val="28"/>
            <w:szCs w:val="28"/>
          </w:rPr>
          <w:tab/>
        </w:r>
        <w:r w:rsidRPr="008A04C9">
          <w:rPr>
            <w:rFonts w:ascii="Times New Roman" w:hAnsi="Times New Roman"/>
            <w:noProof/>
            <w:webHidden/>
            <w:sz w:val="28"/>
            <w:szCs w:val="28"/>
          </w:rPr>
          <w:fldChar w:fldCharType="begin"/>
        </w:r>
        <w:r w:rsidRPr="008A04C9">
          <w:rPr>
            <w:rFonts w:ascii="Times New Roman" w:hAnsi="Times New Roman"/>
            <w:noProof/>
            <w:webHidden/>
            <w:sz w:val="28"/>
            <w:szCs w:val="28"/>
          </w:rPr>
          <w:instrText xml:space="preserve"> PAGEREF _Toc440501739 \h </w:instrText>
        </w:r>
        <w:r w:rsidRPr="00873679">
          <w:rPr>
            <w:rFonts w:ascii="Times New Roman" w:hAnsi="Times New Roman"/>
            <w:noProof/>
            <w:sz w:val="28"/>
            <w:szCs w:val="28"/>
          </w:rPr>
        </w:r>
        <w:r w:rsidRPr="008A04C9">
          <w:rPr>
            <w:rFonts w:ascii="Times New Roman" w:hAnsi="Times New Roman"/>
            <w:noProof/>
            <w:webHidden/>
            <w:sz w:val="28"/>
            <w:szCs w:val="28"/>
          </w:rPr>
          <w:fldChar w:fldCharType="separate"/>
        </w:r>
        <w:r>
          <w:rPr>
            <w:rFonts w:ascii="Times New Roman" w:hAnsi="Times New Roman"/>
            <w:noProof/>
            <w:webHidden/>
            <w:sz w:val="28"/>
            <w:szCs w:val="28"/>
          </w:rPr>
          <w:t>2</w:t>
        </w:r>
        <w:r w:rsidRPr="008A04C9">
          <w:rPr>
            <w:rFonts w:ascii="Times New Roman" w:hAnsi="Times New Roman"/>
            <w:noProof/>
            <w:webHidden/>
            <w:sz w:val="28"/>
            <w:szCs w:val="28"/>
          </w:rPr>
          <w:fldChar w:fldCharType="end"/>
        </w:r>
      </w:hyperlink>
    </w:p>
    <w:p w:rsidR="00A551C1" w:rsidRPr="008A04C9" w:rsidRDefault="00A551C1">
      <w:pPr>
        <w:pStyle w:val="TOC2"/>
        <w:rPr>
          <w:rFonts w:ascii="Times New Roman" w:hAnsi="Times New Roman"/>
          <w:noProof/>
          <w:sz w:val="28"/>
          <w:szCs w:val="28"/>
          <w:lang w:eastAsia="ru-RU"/>
        </w:rPr>
      </w:pPr>
      <w:hyperlink w:anchor="_Toc440501740" w:history="1">
        <w:r w:rsidRPr="008A04C9">
          <w:rPr>
            <w:rStyle w:val="Hyperlink"/>
            <w:rFonts w:ascii="Times New Roman" w:hAnsi="Times New Roman"/>
            <w:noProof/>
            <w:sz w:val="28"/>
            <w:szCs w:val="28"/>
          </w:rPr>
          <w:t xml:space="preserve">4.3. Глава </w:t>
        </w:r>
        <w:r>
          <w:rPr>
            <w:rStyle w:val="Hyperlink"/>
            <w:rFonts w:ascii="Times New Roman" w:hAnsi="Times New Roman"/>
            <w:noProof/>
            <w:sz w:val="28"/>
            <w:szCs w:val="28"/>
            <w:lang w:val="en-US"/>
          </w:rPr>
          <w:t>II</w:t>
        </w:r>
        <w:r w:rsidRPr="008A04C9">
          <w:rPr>
            <w:rStyle w:val="Hyperlink"/>
            <w:rFonts w:ascii="Times New Roman" w:hAnsi="Times New Roman"/>
            <w:noProof/>
            <w:sz w:val="28"/>
            <w:szCs w:val="28"/>
          </w:rPr>
          <w:t xml:space="preserve"> (методы исследования)</w:t>
        </w:r>
        <w:r w:rsidRPr="008A04C9">
          <w:rPr>
            <w:rFonts w:ascii="Times New Roman" w:hAnsi="Times New Roman"/>
            <w:noProof/>
            <w:webHidden/>
            <w:sz w:val="28"/>
            <w:szCs w:val="28"/>
          </w:rPr>
          <w:tab/>
        </w:r>
        <w:r w:rsidRPr="008A04C9">
          <w:rPr>
            <w:rFonts w:ascii="Times New Roman" w:hAnsi="Times New Roman"/>
            <w:noProof/>
            <w:webHidden/>
            <w:sz w:val="28"/>
            <w:szCs w:val="28"/>
          </w:rPr>
          <w:fldChar w:fldCharType="begin"/>
        </w:r>
        <w:r w:rsidRPr="008A04C9">
          <w:rPr>
            <w:rFonts w:ascii="Times New Roman" w:hAnsi="Times New Roman"/>
            <w:noProof/>
            <w:webHidden/>
            <w:sz w:val="28"/>
            <w:szCs w:val="28"/>
          </w:rPr>
          <w:instrText xml:space="preserve"> PAGEREF _Toc440501740 \h </w:instrText>
        </w:r>
        <w:r w:rsidRPr="00873679">
          <w:rPr>
            <w:rFonts w:ascii="Times New Roman" w:hAnsi="Times New Roman"/>
            <w:noProof/>
            <w:sz w:val="28"/>
            <w:szCs w:val="28"/>
          </w:rPr>
        </w:r>
        <w:r w:rsidRPr="008A04C9">
          <w:rPr>
            <w:rFonts w:ascii="Times New Roman" w:hAnsi="Times New Roman"/>
            <w:noProof/>
            <w:webHidden/>
            <w:sz w:val="28"/>
            <w:szCs w:val="28"/>
          </w:rPr>
          <w:fldChar w:fldCharType="separate"/>
        </w:r>
        <w:r>
          <w:rPr>
            <w:rFonts w:ascii="Times New Roman" w:hAnsi="Times New Roman"/>
            <w:noProof/>
            <w:webHidden/>
            <w:sz w:val="28"/>
            <w:szCs w:val="28"/>
          </w:rPr>
          <w:t>2</w:t>
        </w:r>
        <w:r w:rsidRPr="008A04C9">
          <w:rPr>
            <w:rFonts w:ascii="Times New Roman" w:hAnsi="Times New Roman"/>
            <w:noProof/>
            <w:webHidden/>
            <w:sz w:val="28"/>
            <w:szCs w:val="28"/>
          </w:rPr>
          <w:fldChar w:fldCharType="end"/>
        </w:r>
      </w:hyperlink>
    </w:p>
    <w:p w:rsidR="00A551C1" w:rsidRPr="008A04C9" w:rsidRDefault="00A551C1">
      <w:pPr>
        <w:pStyle w:val="TOC2"/>
        <w:rPr>
          <w:rFonts w:ascii="Times New Roman" w:hAnsi="Times New Roman"/>
          <w:noProof/>
          <w:sz w:val="28"/>
          <w:szCs w:val="28"/>
          <w:lang w:eastAsia="ru-RU"/>
        </w:rPr>
      </w:pPr>
      <w:hyperlink w:anchor="_Toc440501741" w:history="1">
        <w:r w:rsidRPr="008A04C9">
          <w:rPr>
            <w:rStyle w:val="Hyperlink"/>
            <w:rFonts w:ascii="Times New Roman" w:hAnsi="Times New Roman"/>
            <w:noProof/>
            <w:sz w:val="28"/>
            <w:szCs w:val="28"/>
          </w:rPr>
          <w:t>4.4. Заключение</w:t>
        </w:r>
        <w:r w:rsidRPr="008A04C9">
          <w:rPr>
            <w:rFonts w:ascii="Times New Roman" w:hAnsi="Times New Roman"/>
            <w:noProof/>
            <w:webHidden/>
            <w:sz w:val="28"/>
            <w:szCs w:val="28"/>
          </w:rPr>
          <w:tab/>
        </w:r>
        <w:r w:rsidRPr="008A04C9">
          <w:rPr>
            <w:rFonts w:ascii="Times New Roman" w:hAnsi="Times New Roman"/>
            <w:noProof/>
            <w:webHidden/>
            <w:sz w:val="28"/>
            <w:szCs w:val="28"/>
          </w:rPr>
          <w:fldChar w:fldCharType="begin"/>
        </w:r>
        <w:r w:rsidRPr="008A04C9">
          <w:rPr>
            <w:rFonts w:ascii="Times New Roman" w:hAnsi="Times New Roman"/>
            <w:noProof/>
            <w:webHidden/>
            <w:sz w:val="28"/>
            <w:szCs w:val="28"/>
          </w:rPr>
          <w:instrText xml:space="preserve"> PAGEREF _Toc440501741 \h </w:instrText>
        </w:r>
        <w:r w:rsidRPr="00873679">
          <w:rPr>
            <w:rFonts w:ascii="Times New Roman" w:hAnsi="Times New Roman"/>
            <w:noProof/>
            <w:sz w:val="28"/>
            <w:szCs w:val="28"/>
          </w:rPr>
        </w:r>
        <w:r w:rsidRPr="008A04C9">
          <w:rPr>
            <w:rFonts w:ascii="Times New Roman" w:hAnsi="Times New Roman"/>
            <w:noProof/>
            <w:webHidden/>
            <w:sz w:val="28"/>
            <w:szCs w:val="28"/>
          </w:rPr>
          <w:fldChar w:fldCharType="separate"/>
        </w:r>
        <w:r>
          <w:rPr>
            <w:rFonts w:ascii="Times New Roman" w:hAnsi="Times New Roman"/>
            <w:noProof/>
            <w:webHidden/>
            <w:sz w:val="28"/>
            <w:szCs w:val="28"/>
          </w:rPr>
          <w:t>2</w:t>
        </w:r>
        <w:r w:rsidRPr="008A04C9">
          <w:rPr>
            <w:rFonts w:ascii="Times New Roman" w:hAnsi="Times New Roman"/>
            <w:noProof/>
            <w:webHidden/>
            <w:sz w:val="28"/>
            <w:szCs w:val="28"/>
          </w:rPr>
          <w:fldChar w:fldCharType="end"/>
        </w:r>
      </w:hyperlink>
    </w:p>
    <w:p w:rsidR="00A551C1" w:rsidRPr="008A04C9" w:rsidRDefault="00A551C1">
      <w:pPr>
        <w:pStyle w:val="TOC2"/>
        <w:rPr>
          <w:rFonts w:ascii="Times New Roman" w:hAnsi="Times New Roman"/>
          <w:noProof/>
          <w:sz w:val="28"/>
          <w:szCs w:val="28"/>
          <w:lang w:eastAsia="ru-RU"/>
        </w:rPr>
      </w:pPr>
      <w:hyperlink w:anchor="_Toc440501742" w:history="1">
        <w:r w:rsidRPr="008A04C9">
          <w:rPr>
            <w:rStyle w:val="Hyperlink"/>
            <w:rFonts w:ascii="Times New Roman" w:hAnsi="Times New Roman"/>
            <w:noProof/>
            <w:sz w:val="28"/>
            <w:szCs w:val="28"/>
          </w:rPr>
          <w:t>4.5. Список литературы</w:t>
        </w:r>
        <w:r w:rsidRPr="008A04C9">
          <w:rPr>
            <w:rFonts w:ascii="Times New Roman" w:hAnsi="Times New Roman"/>
            <w:noProof/>
            <w:webHidden/>
            <w:sz w:val="28"/>
            <w:szCs w:val="28"/>
          </w:rPr>
          <w:tab/>
        </w:r>
        <w:r w:rsidRPr="008A04C9">
          <w:rPr>
            <w:rFonts w:ascii="Times New Roman" w:hAnsi="Times New Roman"/>
            <w:noProof/>
            <w:webHidden/>
            <w:sz w:val="28"/>
            <w:szCs w:val="28"/>
          </w:rPr>
          <w:fldChar w:fldCharType="begin"/>
        </w:r>
        <w:r w:rsidRPr="008A04C9">
          <w:rPr>
            <w:rFonts w:ascii="Times New Roman" w:hAnsi="Times New Roman"/>
            <w:noProof/>
            <w:webHidden/>
            <w:sz w:val="28"/>
            <w:szCs w:val="28"/>
          </w:rPr>
          <w:instrText xml:space="preserve"> PAGEREF _Toc440501742 \h </w:instrText>
        </w:r>
        <w:r w:rsidRPr="00873679">
          <w:rPr>
            <w:rFonts w:ascii="Times New Roman" w:hAnsi="Times New Roman"/>
            <w:noProof/>
            <w:sz w:val="28"/>
            <w:szCs w:val="28"/>
          </w:rPr>
        </w:r>
        <w:r w:rsidRPr="008A04C9">
          <w:rPr>
            <w:rFonts w:ascii="Times New Roman" w:hAnsi="Times New Roman"/>
            <w:noProof/>
            <w:webHidden/>
            <w:sz w:val="28"/>
            <w:szCs w:val="28"/>
          </w:rPr>
          <w:fldChar w:fldCharType="separate"/>
        </w:r>
        <w:r>
          <w:rPr>
            <w:rFonts w:ascii="Times New Roman" w:hAnsi="Times New Roman"/>
            <w:noProof/>
            <w:webHidden/>
            <w:sz w:val="28"/>
            <w:szCs w:val="28"/>
          </w:rPr>
          <w:t>2</w:t>
        </w:r>
        <w:r w:rsidRPr="008A04C9">
          <w:rPr>
            <w:rFonts w:ascii="Times New Roman" w:hAnsi="Times New Roman"/>
            <w:noProof/>
            <w:webHidden/>
            <w:sz w:val="28"/>
            <w:szCs w:val="28"/>
          </w:rPr>
          <w:fldChar w:fldCharType="end"/>
        </w:r>
      </w:hyperlink>
    </w:p>
    <w:p w:rsidR="00A551C1" w:rsidRPr="008A04C9" w:rsidRDefault="00A551C1">
      <w:pPr>
        <w:pStyle w:val="TOC2"/>
        <w:rPr>
          <w:rFonts w:ascii="Times New Roman" w:hAnsi="Times New Roman"/>
          <w:noProof/>
          <w:sz w:val="28"/>
          <w:szCs w:val="28"/>
          <w:lang w:eastAsia="ru-RU"/>
        </w:rPr>
      </w:pPr>
      <w:hyperlink w:anchor="_Toc440501743" w:history="1">
        <w:r w:rsidRPr="008A04C9">
          <w:rPr>
            <w:rStyle w:val="Hyperlink"/>
            <w:rFonts w:ascii="Times New Roman" w:hAnsi="Times New Roman"/>
            <w:noProof/>
            <w:sz w:val="28"/>
            <w:szCs w:val="28"/>
          </w:rPr>
          <w:t>4.6.Приложения</w:t>
        </w:r>
        <w:r w:rsidRPr="008A04C9">
          <w:rPr>
            <w:rFonts w:ascii="Times New Roman" w:hAnsi="Times New Roman"/>
            <w:noProof/>
            <w:webHidden/>
            <w:sz w:val="28"/>
            <w:szCs w:val="28"/>
          </w:rPr>
          <w:tab/>
        </w:r>
        <w:r w:rsidRPr="008A04C9">
          <w:rPr>
            <w:rFonts w:ascii="Times New Roman" w:hAnsi="Times New Roman"/>
            <w:noProof/>
            <w:webHidden/>
            <w:sz w:val="28"/>
            <w:szCs w:val="28"/>
          </w:rPr>
          <w:fldChar w:fldCharType="begin"/>
        </w:r>
        <w:r w:rsidRPr="008A04C9">
          <w:rPr>
            <w:rFonts w:ascii="Times New Roman" w:hAnsi="Times New Roman"/>
            <w:noProof/>
            <w:webHidden/>
            <w:sz w:val="28"/>
            <w:szCs w:val="28"/>
          </w:rPr>
          <w:instrText xml:space="preserve"> PAGEREF _Toc440501743 \h </w:instrText>
        </w:r>
        <w:r w:rsidRPr="00873679">
          <w:rPr>
            <w:rFonts w:ascii="Times New Roman" w:hAnsi="Times New Roman"/>
            <w:noProof/>
            <w:sz w:val="28"/>
            <w:szCs w:val="28"/>
          </w:rPr>
        </w:r>
        <w:r w:rsidRPr="008A04C9">
          <w:rPr>
            <w:rFonts w:ascii="Times New Roman" w:hAnsi="Times New Roman"/>
            <w:noProof/>
            <w:webHidden/>
            <w:sz w:val="28"/>
            <w:szCs w:val="28"/>
          </w:rPr>
          <w:fldChar w:fldCharType="separate"/>
        </w:r>
        <w:r>
          <w:rPr>
            <w:rFonts w:ascii="Times New Roman" w:hAnsi="Times New Roman"/>
            <w:noProof/>
            <w:webHidden/>
            <w:sz w:val="28"/>
            <w:szCs w:val="28"/>
          </w:rPr>
          <w:t>2</w:t>
        </w:r>
        <w:r w:rsidRPr="008A04C9">
          <w:rPr>
            <w:rFonts w:ascii="Times New Roman" w:hAnsi="Times New Roman"/>
            <w:noProof/>
            <w:webHidden/>
            <w:sz w:val="28"/>
            <w:szCs w:val="28"/>
          </w:rPr>
          <w:fldChar w:fldCharType="end"/>
        </w:r>
      </w:hyperlink>
    </w:p>
    <w:p w:rsidR="00A551C1" w:rsidRPr="008A04C9" w:rsidRDefault="00A551C1">
      <w:pPr>
        <w:pStyle w:val="TOC1"/>
        <w:tabs>
          <w:tab w:val="right" w:leader="dot" w:pos="9345"/>
        </w:tabs>
        <w:rPr>
          <w:b w:val="0"/>
          <w:lang w:eastAsia="ru-RU"/>
        </w:rPr>
      </w:pPr>
      <w:hyperlink w:anchor="_Toc440501744" w:history="1">
        <w:r w:rsidRPr="008A04C9">
          <w:rPr>
            <w:rStyle w:val="Hyperlink"/>
          </w:rPr>
          <w:t>5. Защита работы</w:t>
        </w:r>
        <w:r w:rsidRPr="008A04C9">
          <w:rPr>
            <w:webHidden/>
          </w:rPr>
          <w:tab/>
        </w:r>
        <w:r w:rsidRPr="008A04C9">
          <w:rPr>
            <w:webHidden/>
          </w:rPr>
          <w:fldChar w:fldCharType="begin"/>
        </w:r>
        <w:r w:rsidRPr="008A04C9">
          <w:rPr>
            <w:webHidden/>
          </w:rPr>
          <w:instrText xml:space="preserve"> PAGEREF _Toc440501744 \h </w:instrText>
        </w:r>
        <w:r w:rsidRPr="008A04C9">
          <w:rPr>
            <w:webHidden/>
          </w:rPr>
          <w:fldChar w:fldCharType="separate"/>
        </w:r>
        <w:r>
          <w:rPr>
            <w:webHidden/>
          </w:rPr>
          <w:t>2</w:t>
        </w:r>
        <w:r w:rsidRPr="008A04C9">
          <w:rPr>
            <w:webHidden/>
          </w:rPr>
          <w:fldChar w:fldCharType="end"/>
        </w:r>
      </w:hyperlink>
    </w:p>
    <w:p w:rsidR="00A551C1" w:rsidRPr="008A04C9" w:rsidRDefault="00A551C1">
      <w:pPr>
        <w:pStyle w:val="TOC2"/>
        <w:rPr>
          <w:rFonts w:ascii="Times New Roman" w:hAnsi="Times New Roman"/>
          <w:noProof/>
          <w:sz w:val="28"/>
          <w:szCs w:val="28"/>
          <w:lang w:eastAsia="ru-RU"/>
        </w:rPr>
      </w:pPr>
      <w:hyperlink w:anchor="_Toc440501745" w:history="1">
        <w:r w:rsidRPr="008A04C9">
          <w:rPr>
            <w:rStyle w:val="Hyperlink"/>
            <w:rFonts w:ascii="Times New Roman" w:hAnsi="Times New Roman"/>
            <w:noProof/>
            <w:sz w:val="28"/>
            <w:szCs w:val="28"/>
          </w:rPr>
          <w:t>5.1.Доклад</w:t>
        </w:r>
        <w:r w:rsidRPr="008A04C9">
          <w:rPr>
            <w:rFonts w:ascii="Times New Roman" w:hAnsi="Times New Roman"/>
            <w:noProof/>
            <w:webHidden/>
            <w:sz w:val="28"/>
            <w:szCs w:val="28"/>
          </w:rPr>
          <w:tab/>
        </w:r>
        <w:r w:rsidRPr="008A04C9">
          <w:rPr>
            <w:rFonts w:ascii="Times New Roman" w:hAnsi="Times New Roman"/>
            <w:noProof/>
            <w:webHidden/>
            <w:sz w:val="28"/>
            <w:szCs w:val="28"/>
          </w:rPr>
          <w:fldChar w:fldCharType="begin"/>
        </w:r>
        <w:r w:rsidRPr="008A04C9">
          <w:rPr>
            <w:rFonts w:ascii="Times New Roman" w:hAnsi="Times New Roman"/>
            <w:noProof/>
            <w:webHidden/>
            <w:sz w:val="28"/>
            <w:szCs w:val="28"/>
          </w:rPr>
          <w:instrText xml:space="preserve"> PAGEREF _Toc440501745 \h </w:instrText>
        </w:r>
        <w:r w:rsidRPr="00873679">
          <w:rPr>
            <w:rFonts w:ascii="Times New Roman" w:hAnsi="Times New Roman"/>
            <w:noProof/>
            <w:sz w:val="28"/>
            <w:szCs w:val="28"/>
          </w:rPr>
        </w:r>
        <w:r w:rsidRPr="008A04C9">
          <w:rPr>
            <w:rFonts w:ascii="Times New Roman" w:hAnsi="Times New Roman"/>
            <w:noProof/>
            <w:webHidden/>
            <w:sz w:val="28"/>
            <w:szCs w:val="28"/>
          </w:rPr>
          <w:fldChar w:fldCharType="separate"/>
        </w:r>
        <w:r>
          <w:rPr>
            <w:rFonts w:ascii="Times New Roman" w:hAnsi="Times New Roman"/>
            <w:noProof/>
            <w:webHidden/>
            <w:sz w:val="28"/>
            <w:szCs w:val="28"/>
          </w:rPr>
          <w:t>2</w:t>
        </w:r>
        <w:r w:rsidRPr="008A04C9">
          <w:rPr>
            <w:rFonts w:ascii="Times New Roman" w:hAnsi="Times New Roman"/>
            <w:noProof/>
            <w:webHidden/>
            <w:sz w:val="28"/>
            <w:szCs w:val="28"/>
          </w:rPr>
          <w:fldChar w:fldCharType="end"/>
        </w:r>
      </w:hyperlink>
    </w:p>
    <w:p w:rsidR="00A551C1" w:rsidRPr="008A04C9" w:rsidRDefault="00A551C1">
      <w:pPr>
        <w:pStyle w:val="TOC2"/>
        <w:rPr>
          <w:rFonts w:ascii="Times New Roman" w:hAnsi="Times New Roman"/>
          <w:noProof/>
          <w:sz w:val="28"/>
          <w:szCs w:val="28"/>
          <w:lang w:eastAsia="ru-RU"/>
        </w:rPr>
      </w:pPr>
      <w:hyperlink w:anchor="_Toc440501746" w:history="1">
        <w:r w:rsidRPr="008A04C9">
          <w:rPr>
            <w:rStyle w:val="Hyperlink"/>
            <w:rFonts w:ascii="Times New Roman" w:hAnsi="Times New Roman"/>
            <w:noProof/>
            <w:sz w:val="28"/>
            <w:szCs w:val="28"/>
          </w:rPr>
          <w:t>5.2. Презентация</w:t>
        </w:r>
        <w:r w:rsidRPr="008A04C9">
          <w:rPr>
            <w:rFonts w:ascii="Times New Roman" w:hAnsi="Times New Roman"/>
            <w:noProof/>
            <w:webHidden/>
            <w:sz w:val="28"/>
            <w:szCs w:val="28"/>
          </w:rPr>
          <w:tab/>
        </w:r>
        <w:r w:rsidRPr="008A04C9">
          <w:rPr>
            <w:rFonts w:ascii="Times New Roman" w:hAnsi="Times New Roman"/>
            <w:noProof/>
            <w:webHidden/>
            <w:sz w:val="28"/>
            <w:szCs w:val="28"/>
          </w:rPr>
          <w:fldChar w:fldCharType="begin"/>
        </w:r>
        <w:r w:rsidRPr="008A04C9">
          <w:rPr>
            <w:rFonts w:ascii="Times New Roman" w:hAnsi="Times New Roman"/>
            <w:noProof/>
            <w:webHidden/>
            <w:sz w:val="28"/>
            <w:szCs w:val="28"/>
          </w:rPr>
          <w:instrText xml:space="preserve"> PAGEREF _Toc440501746 \h </w:instrText>
        </w:r>
        <w:r w:rsidRPr="00873679">
          <w:rPr>
            <w:rFonts w:ascii="Times New Roman" w:hAnsi="Times New Roman"/>
            <w:noProof/>
            <w:sz w:val="28"/>
            <w:szCs w:val="28"/>
          </w:rPr>
        </w:r>
        <w:r w:rsidRPr="008A04C9">
          <w:rPr>
            <w:rFonts w:ascii="Times New Roman" w:hAnsi="Times New Roman"/>
            <w:noProof/>
            <w:webHidden/>
            <w:sz w:val="28"/>
            <w:szCs w:val="28"/>
          </w:rPr>
          <w:fldChar w:fldCharType="separate"/>
        </w:r>
        <w:r>
          <w:rPr>
            <w:rFonts w:ascii="Times New Roman" w:hAnsi="Times New Roman"/>
            <w:noProof/>
            <w:webHidden/>
            <w:sz w:val="28"/>
            <w:szCs w:val="28"/>
          </w:rPr>
          <w:t>2</w:t>
        </w:r>
        <w:r w:rsidRPr="008A04C9">
          <w:rPr>
            <w:rFonts w:ascii="Times New Roman" w:hAnsi="Times New Roman"/>
            <w:noProof/>
            <w:webHidden/>
            <w:sz w:val="28"/>
            <w:szCs w:val="28"/>
          </w:rPr>
          <w:fldChar w:fldCharType="end"/>
        </w:r>
      </w:hyperlink>
    </w:p>
    <w:p w:rsidR="00A551C1" w:rsidRPr="008A04C9" w:rsidRDefault="00A551C1">
      <w:pPr>
        <w:pStyle w:val="TOC1"/>
        <w:tabs>
          <w:tab w:val="right" w:leader="dot" w:pos="9345"/>
        </w:tabs>
        <w:rPr>
          <w:b w:val="0"/>
          <w:lang w:eastAsia="ru-RU"/>
        </w:rPr>
      </w:pPr>
      <w:hyperlink w:anchor="_Toc440501747" w:history="1">
        <w:r w:rsidRPr="008A04C9">
          <w:rPr>
            <w:rStyle w:val="Hyperlink"/>
          </w:rPr>
          <w:t>6. Зачем нужен научный руководитель</w:t>
        </w:r>
        <w:r w:rsidRPr="008A04C9">
          <w:rPr>
            <w:webHidden/>
          </w:rPr>
          <w:tab/>
        </w:r>
        <w:r w:rsidRPr="008A04C9">
          <w:rPr>
            <w:webHidden/>
          </w:rPr>
          <w:fldChar w:fldCharType="begin"/>
        </w:r>
        <w:r w:rsidRPr="008A04C9">
          <w:rPr>
            <w:webHidden/>
          </w:rPr>
          <w:instrText xml:space="preserve"> PAGEREF _Toc440501747 \h </w:instrText>
        </w:r>
        <w:r w:rsidRPr="008A04C9">
          <w:rPr>
            <w:webHidden/>
          </w:rPr>
          <w:fldChar w:fldCharType="separate"/>
        </w:r>
        <w:r>
          <w:rPr>
            <w:webHidden/>
          </w:rPr>
          <w:t>2</w:t>
        </w:r>
        <w:r w:rsidRPr="008A04C9">
          <w:rPr>
            <w:webHidden/>
          </w:rPr>
          <w:fldChar w:fldCharType="end"/>
        </w:r>
      </w:hyperlink>
    </w:p>
    <w:p w:rsidR="00A551C1" w:rsidRPr="008A04C9" w:rsidRDefault="00A551C1">
      <w:pPr>
        <w:pStyle w:val="TOC1"/>
        <w:tabs>
          <w:tab w:val="right" w:leader="dot" w:pos="9345"/>
        </w:tabs>
        <w:rPr>
          <w:b w:val="0"/>
          <w:lang w:eastAsia="ru-RU"/>
        </w:rPr>
      </w:pPr>
      <w:hyperlink w:anchor="_Toc440501748" w:history="1">
        <w:r w:rsidRPr="008A04C9">
          <w:rPr>
            <w:rStyle w:val="Hyperlink"/>
          </w:rPr>
          <w:t>7. Приложения (примеры)</w:t>
        </w:r>
        <w:r w:rsidRPr="008A04C9">
          <w:rPr>
            <w:webHidden/>
          </w:rPr>
          <w:tab/>
        </w:r>
        <w:r w:rsidRPr="008A04C9">
          <w:rPr>
            <w:webHidden/>
          </w:rPr>
          <w:fldChar w:fldCharType="begin"/>
        </w:r>
        <w:r w:rsidRPr="008A04C9">
          <w:rPr>
            <w:webHidden/>
          </w:rPr>
          <w:instrText xml:space="preserve"> PAGEREF _Toc440501748 \h </w:instrText>
        </w:r>
        <w:r w:rsidRPr="008A04C9">
          <w:rPr>
            <w:webHidden/>
          </w:rPr>
          <w:fldChar w:fldCharType="separate"/>
        </w:r>
        <w:r>
          <w:rPr>
            <w:webHidden/>
          </w:rPr>
          <w:t>2</w:t>
        </w:r>
        <w:r w:rsidRPr="008A04C9">
          <w:rPr>
            <w:webHidden/>
          </w:rPr>
          <w:fldChar w:fldCharType="end"/>
        </w:r>
      </w:hyperlink>
    </w:p>
    <w:p w:rsidR="00A551C1" w:rsidRPr="008A04C9" w:rsidRDefault="00A551C1">
      <w:pPr>
        <w:pStyle w:val="TOC2"/>
        <w:rPr>
          <w:rFonts w:ascii="Times New Roman" w:hAnsi="Times New Roman"/>
          <w:noProof/>
          <w:sz w:val="28"/>
          <w:szCs w:val="28"/>
          <w:lang w:eastAsia="ru-RU"/>
        </w:rPr>
      </w:pPr>
      <w:hyperlink w:anchor="_Toc440501749" w:history="1">
        <w:r w:rsidRPr="008A04C9">
          <w:rPr>
            <w:rStyle w:val="Hyperlink"/>
            <w:rFonts w:ascii="Times New Roman" w:hAnsi="Times New Roman"/>
            <w:noProof/>
            <w:sz w:val="28"/>
            <w:szCs w:val="28"/>
          </w:rPr>
          <w:t>Пример титульного листа</w:t>
        </w:r>
        <w:r w:rsidRPr="008A04C9">
          <w:rPr>
            <w:rFonts w:ascii="Times New Roman" w:hAnsi="Times New Roman"/>
            <w:noProof/>
            <w:webHidden/>
            <w:sz w:val="28"/>
            <w:szCs w:val="28"/>
          </w:rPr>
          <w:tab/>
        </w:r>
        <w:r w:rsidRPr="008A04C9">
          <w:rPr>
            <w:rFonts w:ascii="Times New Roman" w:hAnsi="Times New Roman"/>
            <w:noProof/>
            <w:webHidden/>
            <w:sz w:val="28"/>
            <w:szCs w:val="28"/>
          </w:rPr>
          <w:fldChar w:fldCharType="begin"/>
        </w:r>
        <w:r w:rsidRPr="008A04C9">
          <w:rPr>
            <w:rFonts w:ascii="Times New Roman" w:hAnsi="Times New Roman"/>
            <w:noProof/>
            <w:webHidden/>
            <w:sz w:val="28"/>
            <w:szCs w:val="28"/>
          </w:rPr>
          <w:instrText xml:space="preserve"> PAGEREF _Toc440501749 \h </w:instrText>
        </w:r>
        <w:r w:rsidRPr="00873679">
          <w:rPr>
            <w:rFonts w:ascii="Times New Roman" w:hAnsi="Times New Roman"/>
            <w:noProof/>
            <w:sz w:val="28"/>
            <w:szCs w:val="28"/>
          </w:rPr>
        </w:r>
        <w:r w:rsidRPr="008A04C9">
          <w:rPr>
            <w:rFonts w:ascii="Times New Roman" w:hAnsi="Times New Roman"/>
            <w:noProof/>
            <w:webHidden/>
            <w:sz w:val="28"/>
            <w:szCs w:val="28"/>
          </w:rPr>
          <w:fldChar w:fldCharType="separate"/>
        </w:r>
        <w:r>
          <w:rPr>
            <w:rFonts w:ascii="Times New Roman" w:hAnsi="Times New Roman"/>
            <w:noProof/>
            <w:webHidden/>
            <w:sz w:val="28"/>
            <w:szCs w:val="28"/>
          </w:rPr>
          <w:t>2</w:t>
        </w:r>
        <w:r w:rsidRPr="008A04C9">
          <w:rPr>
            <w:rFonts w:ascii="Times New Roman" w:hAnsi="Times New Roman"/>
            <w:noProof/>
            <w:webHidden/>
            <w:sz w:val="28"/>
            <w:szCs w:val="28"/>
          </w:rPr>
          <w:fldChar w:fldCharType="end"/>
        </w:r>
      </w:hyperlink>
    </w:p>
    <w:p w:rsidR="00A551C1" w:rsidRPr="008A04C9" w:rsidRDefault="00A551C1">
      <w:pPr>
        <w:pStyle w:val="TOC2"/>
        <w:rPr>
          <w:rFonts w:ascii="Times New Roman" w:hAnsi="Times New Roman"/>
          <w:noProof/>
          <w:sz w:val="28"/>
          <w:szCs w:val="28"/>
          <w:lang w:eastAsia="ru-RU"/>
        </w:rPr>
      </w:pPr>
      <w:hyperlink w:anchor="_Toc440501750" w:history="1">
        <w:r w:rsidRPr="008A04C9">
          <w:rPr>
            <w:rStyle w:val="Hyperlink"/>
            <w:rFonts w:ascii="Times New Roman" w:hAnsi="Times New Roman"/>
            <w:noProof/>
            <w:sz w:val="28"/>
            <w:szCs w:val="28"/>
          </w:rPr>
          <w:t>Пример оформления содержания работы</w:t>
        </w:r>
        <w:r w:rsidRPr="008A04C9">
          <w:rPr>
            <w:rFonts w:ascii="Times New Roman" w:hAnsi="Times New Roman"/>
            <w:noProof/>
            <w:webHidden/>
            <w:sz w:val="28"/>
            <w:szCs w:val="28"/>
          </w:rPr>
          <w:tab/>
        </w:r>
        <w:r w:rsidRPr="008A04C9">
          <w:rPr>
            <w:rFonts w:ascii="Times New Roman" w:hAnsi="Times New Roman"/>
            <w:noProof/>
            <w:webHidden/>
            <w:sz w:val="28"/>
            <w:szCs w:val="28"/>
          </w:rPr>
          <w:fldChar w:fldCharType="begin"/>
        </w:r>
        <w:r w:rsidRPr="008A04C9">
          <w:rPr>
            <w:rFonts w:ascii="Times New Roman" w:hAnsi="Times New Roman"/>
            <w:noProof/>
            <w:webHidden/>
            <w:sz w:val="28"/>
            <w:szCs w:val="28"/>
          </w:rPr>
          <w:instrText xml:space="preserve"> PAGEREF _Toc440501750 \h </w:instrText>
        </w:r>
        <w:r w:rsidRPr="00873679">
          <w:rPr>
            <w:rFonts w:ascii="Times New Roman" w:hAnsi="Times New Roman"/>
            <w:noProof/>
            <w:sz w:val="28"/>
            <w:szCs w:val="28"/>
          </w:rPr>
        </w:r>
        <w:r w:rsidRPr="008A04C9">
          <w:rPr>
            <w:rFonts w:ascii="Times New Roman" w:hAnsi="Times New Roman"/>
            <w:noProof/>
            <w:webHidden/>
            <w:sz w:val="28"/>
            <w:szCs w:val="28"/>
          </w:rPr>
          <w:fldChar w:fldCharType="separate"/>
        </w:r>
        <w:r>
          <w:rPr>
            <w:rFonts w:ascii="Times New Roman" w:hAnsi="Times New Roman"/>
            <w:noProof/>
            <w:webHidden/>
            <w:sz w:val="28"/>
            <w:szCs w:val="28"/>
          </w:rPr>
          <w:t>2</w:t>
        </w:r>
        <w:r w:rsidRPr="008A04C9">
          <w:rPr>
            <w:rFonts w:ascii="Times New Roman" w:hAnsi="Times New Roman"/>
            <w:noProof/>
            <w:webHidden/>
            <w:sz w:val="28"/>
            <w:szCs w:val="28"/>
          </w:rPr>
          <w:fldChar w:fldCharType="end"/>
        </w:r>
      </w:hyperlink>
    </w:p>
    <w:p w:rsidR="00A551C1" w:rsidRPr="008A04C9" w:rsidRDefault="00A551C1">
      <w:pPr>
        <w:pStyle w:val="TOC2"/>
        <w:rPr>
          <w:rFonts w:ascii="Times New Roman" w:hAnsi="Times New Roman"/>
          <w:noProof/>
          <w:sz w:val="28"/>
          <w:szCs w:val="28"/>
          <w:lang w:eastAsia="ru-RU"/>
        </w:rPr>
      </w:pPr>
      <w:hyperlink w:anchor="_Toc440501751" w:history="1">
        <w:r w:rsidRPr="008A04C9">
          <w:rPr>
            <w:rStyle w:val="Hyperlink"/>
            <w:rFonts w:ascii="Times New Roman" w:hAnsi="Times New Roman"/>
            <w:noProof/>
            <w:sz w:val="28"/>
            <w:szCs w:val="28"/>
          </w:rPr>
          <w:t>Пример оформления введения</w:t>
        </w:r>
        <w:r w:rsidRPr="008A04C9">
          <w:rPr>
            <w:rFonts w:ascii="Times New Roman" w:hAnsi="Times New Roman"/>
            <w:noProof/>
            <w:webHidden/>
            <w:sz w:val="28"/>
            <w:szCs w:val="28"/>
          </w:rPr>
          <w:tab/>
        </w:r>
        <w:r w:rsidRPr="008A04C9">
          <w:rPr>
            <w:rFonts w:ascii="Times New Roman" w:hAnsi="Times New Roman"/>
            <w:noProof/>
            <w:webHidden/>
            <w:sz w:val="28"/>
            <w:szCs w:val="28"/>
          </w:rPr>
          <w:fldChar w:fldCharType="begin"/>
        </w:r>
        <w:r w:rsidRPr="008A04C9">
          <w:rPr>
            <w:rFonts w:ascii="Times New Roman" w:hAnsi="Times New Roman"/>
            <w:noProof/>
            <w:webHidden/>
            <w:sz w:val="28"/>
            <w:szCs w:val="28"/>
          </w:rPr>
          <w:instrText xml:space="preserve"> PAGEREF _Toc440501751 \h </w:instrText>
        </w:r>
        <w:r w:rsidRPr="00873679">
          <w:rPr>
            <w:rFonts w:ascii="Times New Roman" w:hAnsi="Times New Roman"/>
            <w:noProof/>
            <w:sz w:val="28"/>
            <w:szCs w:val="28"/>
          </w:rPr>
        </w:r>
        <w:r w:rsidRPr="008A04C9">
          <w:rPr>
            <w:rFonts w:ascii="Times New Roman" w:hAnsi="Times New Roman"/>
            <w:noProof/>
            <w:webHidden/>
            <w:sz w:val="28"/>
            <w:szCs w:val="28"/>
          </w:rPr>
          <w:fldChar w:fldCharType="separate"/>
        </w:r>
        <w:r>
          <w:rPr>
            <w:rFonts w:ascii="Times New Roman" w:hAnsi="Times New Roman"/>
            <w:noProof/>
            <w:webHidden/>
            <w:sz w:val="28"/>
            <w:szCs w:val="28"/>
          </w:rPr>
          <w:t>2</w:t>
        </w:r>
        <w:r w:rsidRPr="008A04C9">
          <w:rPr>
            <w:rFonts w:ascii="Times New Roman" w:hAnsi="Times New Roman"/>
            <w:noProof/>
            <w:webHidden/>
            <w:sz w:val="28"/>
            <w:szCs w:val="28"/>
          </w:rPr>
          <w:fldChar w:fldCharType="end"/>
        </w:r>
      </w:hyperlink>
    </w:p>
    <w:p w:rsidR="00A551C1" w:rsidRPr="008A04C9" w:rsidRDefault="00A551C1">
      <w:pPr>
        <w:pStyle w:val="TOC2"/>
        <w:rPr>
          <w:rFonts w:ascii="Times New Roman" w:hAnsi="Times New Roman"/>
          <w:noProof/>
          <w:sz w:val="28"/>
          <w:szCs w:val="28"/>
          <w:lang w:eastAsia="ru-RU"/>
        </w:rPr>
      </w:pPr>
      <w:hyperlink w:anchor="_Toc440501753" w:history="1">
        <w:r w:rsidRPr="008A04C9">
          <w:rPr>
            <w:rStyle w:val="Hyperlink"/>
            <w:rFonts w:ascii="Times New Roman" w:hAnsi="Times New Roman"/>
            <w:noProof/>
            <w:sz w:val="28"/>
            <w:szCs w:val="28"/>
          </w:rPr>
          <w:t>Пример оформления первой главы</w:t>
        </w:r>
        <w:r w:rsidRPr="008A04C9">
          <w:rPr>
            <w:rFonts w:ascii="Times New Roman" w:hAnsi="Times New Roman"/>
            <w:noProof/>
            <w:webHidden/>
            <w:sz w:val="28"/>
            <w:szCs w:val="28"/>
          </w:rPr>
          <w:tab/>
        </w:r>
        <w:r w:rsidRPr="008A04C9">
          <w:rPr>
            <w:rFonts w:ascii="Times New Roman" w:hAnsi="Times New Roman"/>
            <w:noProof/>
            <w:webHidden/>
            <w:sz w:val="28"/>
            <w:szCs w:val="28"/>
          </w:rPr>
          <w:fldChar w:fldCharType="begin"/>
        </w:r>
        <w:r w:rsidRPr="008A04C9">
          <w:rPr>
            <w:rFonts w:ascii="Times New Roman" w:hAnsi="Times New Roman"/>
            <w:noProof/>
            <w:webHidden/>
            <w:sz w:val="28"/>
            <w:szCs w:val="28"/>
          </w:rPr>
          <w:instrText xml:space="preserve"> PAGEREF _Toc440501753 \h </w:instrText>
        </w:r>
        <w:r w:rsidRPr="00873679">
          <w:rPr>
            <w:rFonts w:ascii="Times New Roman" w:hAnsi="Times New Roman"/>
            <w:noProof/>
            <w:sz w:val="28"/>
            <w:szCs w:val="28"/>
          </w:rPr>
        </w:r>
        <w:r w:rsidRPr="008A04C9">
          <w:rPr>
            <w:rFonts w:ascii="Times New Roman" w:hAnsi="Times New Roman"/>
            <w:noProof/>
            <w:webHidden/>
            <w:sz w:val="28"/>
            <w:szCs w:val="28"/>
          </w:rPr>
          <w:fldChar w:fldCharType="separate"/>
        </w:r>
        <w:r>
          <w:rPr>
            <w:rFonts w:ascii="Times New Roman" w:hAnsi="Times New Roman"/>
            <w:noProof/>
            <w:webHidden/>
            <w:sz w:val="28"/>
            <w:szCs w:val="28"/>
          </w:rPr>
          <w:t>2</w:t>
        </w:r>
        <w:r w:rsidRPr="008A04C9">
          <w:rPr>
            <w:rFonts w:ascii="Times New Roman" w:hAnsi="Times New Roman"/>
            <w:noProof/>
            <w:webHidden/>
            <w:sz w:val="28"/>
            <w:szCs w:val="28"/>
          </w:rPr>
          <w:fldChar w:fldCharType="end"/>
        </w:r>
      </w:hyperlink>
    </w:p>
    <w:p w:rsidR="00A551C1" w:rsidRPr="008A04C9" w:rsidRDefault="00A551C1">
      <w:pPr>
        <w:pStyle w:val="TOC2"/>
        <w:rPr>
          <w:rFonts w:ascii="Times New Roman" w:hAnsi="Times New Roman"/>
          <w:noProof/>
          <w:sz w:val="28"/>
          <w:szCs w:val="28"/>
          <w:lang w:eastAsia="ru-RU"/>
        </w:rPr>
      </w:pPr>
      <w:hyperlink w:anchor="_Toc440501756" w:history="1">
        <w:r w:rsidRPr="008A04C9">
          <w:rPr>
            <w:rStyle w:val="Hyperlink"/>
            <w:rFonts w:ascii="Times New Roman" w:hAnsi="Times New Roman"/>
            <w:noProof/>
            <w:sz w:val="28"/>
            <w:szCs w:val="28"/>
          </w:rPr>
          <w:t>Пример оформления второй главы</w:t>
        </w:r>
        <w:r w:rsidRPr="008A04C9">
          <w:rPr>
            <w:rFonts w:ascii="Times New Roman" w:hAnsi="Times New Roman"/>
            <w:noProof/>
            <w:webHidden/>
            <w:sz w:val="28"/>
            <w:szCs w:val="28"/>
          </w:rPr>
          <w:tab/>
        </w:r>
        <w:r w:rsidRPr="008A04C9">
          <w:rPr>
            <w:rFonts w:ascii="Times New Roman" w:hAnsi="Times New Roman"/>
            <w:noProof/>
            <w:webHidden/>
            <w:sz w:val="28"/>
            <w:szCs w:val="28"/>
          </w:rPr>
          <w:fldChar w:fldCharType="begin"/>
        </w:r>
        <w:r w:rsidRPr="008A04C9">
          <w:rPr>
            <w:rFonts w:ascii="Times New Roman" w:hAnsi="Times New Roman"/>
            <w:noProof/>
            <w:webHidden/>
            <w:sz w:val="28"/>
            <w:szCs w:val="28"/>
          </w:rPr>
          <w:instrText xml:space="preserve"> PAGEREF _Toc440501756 \h </w:instrText>
        </w:r>
        <w:r w:rsidRPr="00873679">
          <w:rPr>
            <w:rFonts w:ascii="Times New Roman" w:hAnsi="Times New Roman"/>
            <w:noProof/>
            <w:sz w:val="28"/>
            <w:szCs w:val="28"/>
          </w:rPr>
        </w:r>
        <w:r w:rsidRPr="008A04C9">
          <w:rPr>
            <w:rFonts w:ascii="Times New Roman" w:hAnsi="Times New Roman"/>
            <w:noProof/>
            <w:webHidden/>
            <w:sz w:val="28"/>
            <w:szCs w:val="28"/>
          </w:rPr>
          <w:fldChar w:fldCharType="separate"/>
        </w:r>
        <w:r>
          <w:rPr>
            <w:rFonts w:ascii="Times New Roman" w:hAnsi="Times New Roman"/>
            <w:noProof/>
            <w:webHidden/>
            <w:sz w:val="28"/>
            <w:szCs w:val="28"/>
          </w:rPr>
          <w:t>2</w:t>
        </w:r>
        <w:r w:rsidRPr="008A04C9">
          <w:rPr>
            <w:rFonts w:ascii="Times New Roman" w:hAnsi="Times New Roman"/>
            <w:noProof/>
            <w:webHidden/>
            <w:sz w:val="28"/>
            <w:szCs w:val="28"/>
          </w:rPr>
          <w:fldChar w:fldCharType="end"/>
        </w:r>
      </w:hyperlink>
    </w:p>
    <w:p w:rsidR="00A551C1" w:rsidRPr="008A04C9" w:rsidRDefault="00A551C1">
      <w:pPr>
        <w:pStyle w:val="TOC2"/>
        <w:rPr>
          <w:rFonts w:ascii="Times New Roman" w:hAnsi="Times New Roman"/>
          <w:noProof/>
          <w:sz w:val="28"/>
          <w:szCs w:val="28"/>
          <w:lang w:eastAsia="ru-RU"/>
        </w:rPr>
      </w:pPr>
      <w:hyperlink w:anchor="_Toc440501758" w:history="1">
        <w:r w:rsidRPr="008A04C9">
          <w:rPr>
            <w:rStyle w:val="Hyperlink"/>
            <w:rFonts w:ascii="Times New Roman" w:hAnsi="Times New Roman"/>
            <w:noProof/>
            <w:sz w:val="28"/>
            <w:szCs w:val="28"/>
          </w:rPr>
          <w:t>Пример оформления заключения</w:t>
        </w:r>
        <w:r w:rsidRPr="008A04C9">
          <w:rPr>
            <w:rFonts w:ascii="Times New Roman" w:hAnsi="Times New Roman"/>
            <w:noProof/>
            <w:webHidden/>
            <w:sz w:val="28"/>
            <w:szCs w:val="28"/>
          </w:rPr>
          <w:tab/>
        </w:r>
        <w:r w:rsidRPr="008A04C9">
          <w:rPr>
            <w:rFonts w:ascii="Times New Roman" w:hAnsi="Times New Roman"/>
            <w:noProof/>
            <w:webHidden/>
            <w:sz w:val="28"/>
            <w:szCs w:val="28"/>
          </w:rPr>
          <w:fldChar w:fldCharType="begin"/>
        </w:r>
        <w:r w:rsidRPr="008A04C9">
          <w:rPr>
            <w:rFonts w:ascii="Times New Roman" w:hAnsi="Times New Roman"/>
            <w:noProof/>
            <w:webHidden/>
            <w:sz w:val="28"/>
            <w:szCs w:val="28"/>
          </w:rPr>
          <w:instrText xml:space="preserve"> PAGEREF _Toc440501758 \h </w:instrText>
        </w:r>
        <w:r w:rsidRPr="00873679">
          <w:rPr>
            <w:rFonts w:ascii="Times New Roman" w:hAnsi="Times New Roman"/>
            <w:noProof/>
            <w:sz w:val="28"/>
            <w:szCs w:val="28"/>
          </w:rPr>
        </w:r>
        <w:r w:rsidRPr="008A04C9">
          <w:rPr>
            <w:rFonts w:ascii="Times New Roman" w:hAnsi="Times New Roman"/>
            <w:noProof/>
            <w:webHidden/>
            <w:sz w:val="28"/>
            <w:szCs w:val="28"/>
          </w:rPr>
          <w:fldChar w:fldCharType="separate"/>
        </w:r>
        <w:r>
          <w:rPr>
            <w:rFonts w:ascii="Times New Roman" w:hAnsi="Times New Roman"/>
            <w:noProof/>
            <w:webHidden/>
            <w:sz w:val="28"/>
            <w:szCs w:val="28"/>
          </w:rPr>
          <w:t>2</w:t>
        </w:r>
        <w:r w:rsidRPr="008A04C9">
          <w:rPr>
            <w:rFonts w:ascii="Times New Roman" w:hAnsi="Times New Roman"/>
            <w:noProof/>
            <w:webHidden/>
            <w:sz w:val="28"/>
            <w:szCs w:val="28"/>
          </w:rPr>
          <w:fldChar w:fldCharType="end"/>
        </w:r>
      </w:hyperlink>
    </w:p>
    <w:p w:rsidR="00A551C1" w:rsidRPr="008A04C9" w:rsidRDefault="00A551C1">
      <w:pPr>
        <w:pStyle w:val="TOC2"/>
        <w:rPr>
          <w:rFonts w:ascii="Times New Roman" w:hAnsi="Times New Roman"/>
          <w:noProof/>
          <w:sz w:val="28"/>
          <w:szCs w:val="28"/>
          <w:lang w:eastAsia="ru-RU"/>
        </w:rPr>
      </w:pPr>
      <w:hyperlink w:anchor="_Toc440501759" w:history="1">
        <w:r w:rsidRPr="008A04C9">
          <w:rPr>
            <w:rStyle w:val="Hyperlink"/>
            <w:rFonts w:ascii="Times New Roman" w:hAnsi="Times New Roman"/>
            <w:noProof/>
            <w:sz w:val="28"/>
            <w:szCs w:val="28"/>
          </w:rPr>
          <w:t>Пример оформления списка литературы</w:t>
        </w:r>
        <w:r w:rsidRPr="008A04C9">
          <w:rPr>
            <w:rFonts w:ascii="Times New Roman" w:hAnsi="Times New Roman"/>
            <w:noProof/>
            <w:webHidden/>
            <w:sz w:val="28"/>
            <w:szCs w:val="28"/>
          </w:rPr>
          <w:tab/>
        </w:r>
        <w:r w:rsidRPr="008A04C9">
          <w:rPr>
            <w:rFonts w:ascii="Times New Roman" w:hAnsi="Times New Roman"/>
            <w:noProof/>
            <w:webHidden/>
            <w:sz w:val="28"/>
            <w:szCs w:val="28"/>
          </w:rPr>
          <w:fldChar w:fldCharType="begin"/>
        </w:r>
        <w:r w:rsidRPr="008A04C9">
          <w:rPr>
            <w:rFonts w:ascii="Times New Roman" w:hAnsi="Times New Roman"/>
            <w:noProof/>
            <w:webHidden/>
            <w:sz w:val="28"/>
            <w:szCs w:val="28"/>
          </w:rPr>
          <w:instrText xml:space="preserve"> PAGEREF _Toc440501759 \h </w:instrText>
        </w:r>
        <w:r w:rsidRPr="00873679">
          <w:rPr>
            <w:rFonts w:ascii="Times New Roman" w:hAnsi="Times New Roman"/>
            <w:noProof/>
            <w:sz w:val="28"/>
            <w:szCs w:val="28"/>
          </w:rPr>
        </w:r>
        <w:r w:rsidRPr="008A04C9">
          <w:rPr>
            <w:rFonts w:ascii="Times New Roman" w:hAnsi="Times New Roman"/>
            <w:noProof/>
            <w:webHidden/>
            <w:sz w:val="28"/>
            <w:szCs w:val="28"/>
          </w:rPr>
          <w:fldChar w:fldCharType="separate"/>
        </w:r>
        <w:r>
          <w:rPr>
            <w:rFonts w:ascii="Times New Roman" w:hAnsi="Times New Roman"/>
            <w:noProof/>
            <w:webHidden/>
            <w:sz w:val="28"/>
            <w:szCs w:val="28"/>
          </w:rPr>
          <w:t>2</w:t>
        </w:r>
        <w:r w:rsidRPr="008A04C9">
          <w:rPr>
            <w:rFonts w:ascii="Times New Roman" w:hAnsi="Times New Roman"/>
            <w:noProof/>
            <w:webHidden/>
            <w:sz w:val="28"/>
            <w:szCs w:val="28"/>
          </w:rPr>
          <w:fldChar w:fldCharType="end"/>
        </w:r>
      </w:hyperlink>
    </w:p>
    <w:p w:rsidR="00A551C1" w:rsidRPr="0001427F" w:rsidRDefault="00A551C1">
      <w:pPr>
        <w:rPr>
          <w:rFonts w:ascii="Times New Roman" w:hAnsi="Times New Roman"/>
          <w:sz w:val="28"/>
          <w:szCs w:val="28"/>
        </w:rPr>
      </w:pPr>
      <w:r w:rsidRPr="0001427F">
        <w:fldChar w:fldCharType="end"/>
      </w:r>
    </w:p>
    <w:p w:rsidR="00A551C1" w:rsidRDefault="00A551C1" w:rsidP="00DB46A9">
      <w:pPr>
        <w:pStyle w:val="BodyText"/>
        <w:shd w:val="clear" w:color="auto" w:fill="auto"/>
        <w:spacing w:after="0" w:line="322" w:lineRule="exact"/>
        <w:ind w:left="20" w:right="20" w:firstLine="420"/>
        <w:jc w:val="both"/>
      </w:pPr>
      <w:r>
        <w:br w:type="page"/>
      </w:r>
    </w:p>
    <w:p w:rsidR="00A551C1" w:rsidRPr="0001427F" w:rsidRDefault="00A551C1" w:rsidP="0001427F">
      <w:pPr>
        <w:pStyle w:val="Heading1"/>
        <w:spacing w:line="360" w:lineRule="auto"/>
        <w:rPr>
          <w:rFonts w:cs="Times New Roman"/>
          <w:szCs w:val="28"/>
        </w:rPr>
      </w:pPr>
      <w:bookmarkStart w:id="1" w:name="_Toc440501734"/>
      <w:r w:rsidRPr="0001427F">
        <w:rPr>
          <w:rFonts w:cs="Times New Roman"/>
          <w:szCs w:val="28"/>
        </w:rPr>
        <w:t>1. Что такое курсовая работа?</w:t>
      </w:r>
      <w:bookmarkEnd w:id="1"/>
    </w:p>
    <w:p w:rsidR="00A551C1" w:rsidRPr="0001427F" w:rsidRDefault="00A551C1" w:rsidP="0001427F">
      <w:pPr>
        <w:spacing w:line="360" w:lineRule="auto"/>
        <w:rPr>
          <w:rFonts w:ascii="Times New Roman" w:hAnsi="Times New Roman"/>
          <w:sz w:val="28"/>
          <w:szCs w:val="28"/>
        </w:rPr>
      </w:pPr>
    </w:p>
    <w:p w:rsidR="00A551C1" w:rsidRPr="0001427F" w:rsidRDefault="00A551C1" w:rsidP="0001427F">
      <w:pPr>
        <w:pStyle w:val="BodyText"/>
        <w:shd w:val="clear" w:color="auto" w:fill="auto"/>
        <w:spacing w:after="0" w:line="360" w:lineRule="auto"/>
        <w:ind w:left="40" w:right="40" w:firstLine="580"/>
        <w:jc w:val="both"/>
        <w:rPr>
          <w:sz w:val="28"/>
          <w:szCs w:val="28"/>
        </w:rPr>
      </w:pPr>
      <w:r w:rsidRPr="0001427F">
        <w:rPr>
          <w:rStyle w:val="BodyTextChar"/>
          <w:color w:val="000000"/>
          <w:sz w:val="28"/>
          <w:szCs w:val="28"/>
        </w:rPr>
        <w:t>Как бы ни сложилась в дальнейшем ваша судьба и профессиональная карьера, в будущем от вас потребуется, как минимум, уметь обнаруживать и точно формулировать проблемы, грамотно их решать и внятно излагать свои выводы (например, в аналитических записках, которые вас заставит писать ваше начальство). Научиться этому можно, добросовестно выполняя курсовые работы.</w:t>
      </w:r>
    </w:p>
    <w:p w:rsidR="00A551C1" w:rsidRPr="0001427F" w:rsidRDefault="00A551C1" w:rsidP="0001427F">
      <w:pPr>
        <w:pStyle w:val="BodyText"/>
        <w:shd w:val="clear" w:color="auto" w:fill="auto"/>
        <w:spacing w:after="0" w:line="360" w:lineRule="auto"/>
        <w:ind w:left="40" w:right="40" w:firstLine="580"/>
        <w:jc w:val="both"/>
        <w:rPr>
          <w:rStyle w:val="BodyTextChar"/>
          <w:color w:val="000000"/>
          <w:sz w:val="28"/>
          <w:szCs w:val="28"/>
        </w:rPr>
      </w:pPr>
      <w:r w:rsidRPr="0001427F">
        <w:rPr>
          <w:rStyle w:val="BodyTextChar"/>
          <w:color w:val="000000"/>
          <w:sz w:val="28"/>
          <w:szCs w:val="28"/>
        </w:rPr>
        <w:t xml:space="preserve">Кроме того, на нашем факультете получение диплома о высшем образовании предполагает написание и защиту </w:t>
      </w:r>
      <w:r w:rsidRPr="0001427F">
        <w:rPr>
          <w:rStyle w:val="a"/>
          <w:color w:val="000000"/>
          <w:sz w:val="28"/>
          <w:szCs w:val="28"/>
        </w:rPr>
        <w:t>выпускной (дипломной) работы,</w:t>
      </w:r>
      <w:r w:rsidRPr="0001427F">
        <w:rPr>
          <w:rStyle w:val="BodyTextChar"/>
          <w:color w:val="000000"/>
          <w:sz w:val="28"/>
          <w:szCs w:val="28"/>
        </w:rPr>
        <w:t xml:space="preserve"> а это уже гораздо более серьезное дело. </w:t>
      </w:r>
    </w:p>
    <w:p w:rsidR="00A551C1" w:rsidRPr="0001427F" w:rsidRDefault="00A551C1" w:rsidP="0001427F">
      <w:pPr>
        <w:pStyle w:val="BodyText"/>
        <w:shd w:val="clear" w:color="auto" w:fill="auto"/>
        <w:spacing w:after="0" w:line="360" w:lineRule="auto"/>
        <w:ind w:left="40" w:right="40" w:firstLine="580"/>
        <w:jc w:val="both"/>
        <w:rPr>
          <w:rStyle w:val="BodyTextChar"/>
          <w:color w:val="000000"/>
          <w:sz w:val="28"/>
          <w:szCs w:val="28"/>
        </w:rPr>
      </w:pPr>
      <w:r w:rsidRPr="0001427F">
        <w:rPr>
          <w:rStyle w:val="BodyTextChar"/>
          <w:color w:val="000000"/>
          <w:sz w:val="28"/>
          <w:szCs w:val="28"/>
        </w:rPr>
        <w:t xml:space="preserve">Вы должны научиться: </w:t>
      </w:r>
    </w:p>
    <w:p w:rsidR="00A551C1" w:rsidRPr="0001427F" w:rsidRDefault="00A551C1" w:rsidP="0001427F">
      <w:pPr>
        <w:pStyle w:val="BodyText"/>
        <w:shd w:val="clear" w:color="auto" w:fill="auto"/>
        <w:spacing w:after="0" w:line="360" w:lineRule="auto"/>
        <w:ind w:left="40" w:right="40" w:firstLine="580"/>
        <w:jc w:val="both"/>
        <w:rPr>
          <w:rStyle w:val="BodyTextChar"/>
          <w:color w:val="000000"/>
          <w:sz w:val="28"/>
          <w:szCs w:val="28"/>
        </w:rPr>
      </w:pPr>
      <w:r w:rsidRPr="0001427F">
        <w:rPr>
          <w:rStyle w:val="BodyTextChar"/>
          <w:color w:val="000000"/>
          <w:sz w:val="28"/>
          <w:szCs w:val="28"/>
        </w:rPr>
        <w:t>1) выбрать и четко сформулировать тему;</w:t>
      </w:r>
    </w:p>
    <w:p w:rsidR="00A551C1" w:rsidRPr="0001427F" w:rsidRDefault="00A551C1" w:rsidP="0001427F">
      <w:pPr>
        <w:pStyle w:val="BodyText"/>
        <w:shd w:val="clear" w:color="auto" w:fill="auto"/>
        <w:spacing w:after="0" w:line="360" w:lineRule="auto"/>
        <w:ind w:left="40" w:right="40" w:firstLine="580"/>
        <w:jc w:val="both"/>
        <w:rPr>
          <w:rStyle w:val="BodyTextChar"/>
          <w:color w:val="000000"/>
          <w:sz w:val="28"/>
          <w:szCs w:val="28"/>
        </w:rPr>
      </w:pPr>
      <w:r w:rsidRPr="0001427F">
        <w:rPr>
          <w:rStyle w:val="BodyTextChar"/>
          <w:color w:val="000000"/>
          <w:sz w:val="28"/>
          <w:szCs w:val="28"/>
        </w:rPr>
        <w:t xml:space="preserve"> 2) собрать подходящий материал; </w:t>
      </w:r>
    </w:p>
    <w:p w:rsidR="00A551C1" w:rsidRPr="0001427F" w:rsidRDefault="00A551C1" w:rsidP="0001427F">
      <w:pPr>
        <w:pStyle w:val="BodyText"/>
        <w:shd w:val="clear" w:color="auto" w:fill="auto"/>
        <w:spacing w:after="0" w:line="360" w:lineRule="auto"/>
        <w:ind w:left="40" w:right="40" w:firstLine="580"/>
        <w:jc w:val="both"/>
        <w:rPr>
          <w:rStyle w:val="BodyTextChar"/>
          <w:color w:val="000000"/>
          <w:sz w:val="28"/>
          <w:szCs w:val="28"/>
        </w:rPr>
      </w:pPr>
      <w:r w:rsidRPr="0001427F">
        <w:rPr>
          <w:rStyle w:val="BodyTextChar"/>
          <w:color w:val="000000"/>
          <w:sz w:val="28"/>
          <w:szCs w:val="28"/>
        </w:rPr>
        <w:t xml:space="preserve">3) отсортировать и логически систематизировать собранный материал; </w:t>
      </w:r>
    </w:p>
    <w:p w:rsidR="00A551C1" w:rsidRPr="0001427F" w:rsidRDefault="00A551C1" w:rsidP="0001427F">
      <w:pPr>
        <w:pStyle w:val="BodyText"/>
        <w:shd w:val="clear" w:color="auto" w:fill="auto"/>
        <w:spacing w:after="0" w:line="360" w:lineRule="auto"/>
        <w:ind w:left="40" w:right="40" w:firstLine="580"/>
        <w:jc w:val="both"/>
        <w:rPr>
          <w:rStyle w:val="BodyTextChar"/>
          <w:color w:val="000000"/>
          <w:sz w:val="28"/>
          <w:szCs w:val="28"/>
        </w:rPr>
      </w:pPr>
      <w:r w:rsidRPr="0001427F">
        <w:rPr>
          <w:rStyle w:val="BodyTextChar"/>
          <w:color w:val="000000"/>
          <w:sz w:val="28"/>
          <w:szCs w:val="28"/>
        </w:rPr>
        <w:t xml:space="preserve">4) написать понятный текст с соблюдением общепринятых правил и стандартов оформления. </w:t>
      </w:r>
    </w:p>
    <w:p w:rsidR="00A551C1" w:rsidRDefault="00A551C1" w:rsidP="0001427F">
      <w:pPr>
        <w:pStyle w:val="BodyText"/>
        <w:shd w:val="clear" w:color="auto" w:fill="auto"/>
        <w:spacing w:after="258" w:line="360" w:lineRule="auto"/>
        <w:ind w:left="40" w:right="40" w:firstLine="580"/>
        <w:jc w:val="both"/>
        <w:rPr>
          <w:rStyle w:val="BodyTextChar"/>
          <w:color w:val="000000"/>
          <w:sz w:val="28"/>
          <w:szCs w:val="28"/>
        </w:rPr>
      </w:pPr>
      <w:r w:rsidRPr="0001427F">
        <w:rPr>
          <w:rStyle w:val="BodyTextChar"/>
          <w:color w:val="000000"/>
          <w:sz w:val="28"/>
          <w:szCs w:val="28"/>
        </w:rPr>
        <w:t>Итак, по общепринятому определению, курсовая работа - это вид учебной работы студента с элементами самостоятельного научного исследования. Она нацелена на формирование умения искать и осмысливать нужную информацию, выходящую за рамки списка обязательной литературы, а также грамотно и четко излагать полученные результаты.</w:t>
      </w:r>
    </w:p>
    <w:p w:rsidR="00A551C1" w:rsidRDefault="00A551C1" w:rsidP="0001427F">
      <w:pPr>
        <w:pStyle w:val="Heading1"/>
        <w:spacing w:line="360" w:lineRule="auto"/>
        <w:rPr>
          <w:rFonts w:cs="Times New Roman"/>
          <w:szCs w:val="28"/>
        </w:rPr>
      </w:pPr>
    </w:p>
    <w:p w:rsidR="00A551C1" w:rsidRDefault="00A551C1" w:rsidP="0001427F">
      <w:pPr>
        <w:pStyle w:val="Heading1"/>
        <w:spacing w:before="0" w:after="0" w:line="360" w:lineRule="auto"/>
        <w:rPr>
          <w:rFonts w:cs="Times New Roman"/>
          <w:szCs w:val="28"/>
        </w:rPr>
      </w:pPr>
      <w:bookmarkStart w:id="2" w:name="_Toc440501735"/>
      <w:r w:rsidRPr="0001427F">
        <w:rPr>
          <w:rFonts w:cs="Times New Roman"/>
          <w:szCs w:val="28"/>
        </w:rPr>
        <w:t>2. Выбор темы курсовой работы</w:t>
      </w:r>
      <w:bookmarkEnd w:id="2"/>
    </w:p>
    <w:p w:rsidR="00A551C1" w:rsidRPr="0001427F" w:rsidRDefault="00A551C1" w:rsidP="0001427F">
      <w:pPr>
        <w:spacing w:after="0"/>
        <w:rPr>
          <w:lang w:eastAsia="ru-RU"/>
        </w:rPr>
      </w:pPr>
    </w:p>
    <w:p w:rsidR="00A551C1" w:rsidRPr="0001427F" w:rsidRDefault="00A551C1" w:rsidP="0001427F">
      <w:pPr>
        <w:pStyle w:val="BodyText"/>
        <w:shd w:val="clear" w:color="auto" w:fill="auto"/>
        <w:tabs>
          <w:tab w:val="left" w:pos="9355"/>
        </w:tabs>
        <w:spacing w:after="0" w:line="360" w:lineRule="auto"/>
        <w:ind w:left="40" w:right="-1" w:firstLine="669"/>
        <w:jc w:val="both"/>
        <w:rPr>
          <w:sz w:val="28"/>
          <w:szCs w:val="28"/>
        </w:rPr>
      </w:pPr>
      <w:r w:rsidRPr="0001427F">
        <w:rPr>
          <w:rStyle w:val="BodyTextChar"/>
          <w:color w:val="000000"/>
          <w:sz w:val="28"/>
          <w:szCs w:val="28"/>
        </w:rPr>
        <w:t>Начать, безусловно, нужно с выбора темы. При этом следует руководствоваться некоторыми правилами:</w:t>
      </w:r>
    </w:p>
    <w:p w:rsidR="00A551C1" w:rsidRPr="0001427F" w:rsidRDefault="00A551C1" w:rsidP="0001427F">
      <w:pPr>
        <w:pStyle w:val="BodyText"/>
        <w:numPr>
          <w:ilvl w:val="0"/>
          <w:numId w:val="2"/>
        </w:numPr>
        <w:shd w:val="clear" w:color="auto" w:fill="auto"/>
        <w:spacing w:after="0" w:line="360" w:lineRule="auto"/>
        <w:ind w:left="720" w:right="40"/>
        <w:jc w:val="both"/>
        <w:rPr>
          <w:rStyle w:val="BodyTextChar"/>
          <w:sz w:val="28"/>
          <w:szCs w:val="28"/>
          <w:shd w:val="clear" w:color="auto" w:fill="auto"/>
        </w:rPr>
      </w:pPr>
      <w:r>
        <w:rPr>
          <w:noProof/>
          <w:lang w:eastAsia="ru-RU"/>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28" type="#_x0000_t183" style="position:absolute;left:0;text-align:left;margin-left:7.95pt;margin-top:-8.05pt;width:28.5pt;height:29.25pt;z-index:251647488" fillcolor="#ed7d31" stroked="f" strokeweight="0">
            <v:fill color2="#c15811" focusposition=".5,.5" focussize="" focus="100%" type="gradientRadial"/>
            <v:shadow on="t" type="perspective" color="#823b0b" offset="1pt" offset2="-3pt"/>
          </v:shape>
        </w:pict>
      </w:r>
      <w:r w:rsidRPr="0001427F">
        <w:rPr>
          <w:rStyle w:val="BodyTextChar"/>
          <w:color w:val="000000"/>
          <w:sz w:val="28"/>
          <w:szCs w:val="28"/>
        </w:rPr>
        <w:t xml:space="preserve"> Тема должна быть по возможности интересной </w:t>
      </w:r>
      <w:r w:rsidRPr="0001427F">
        <w:rPr>
          <w:rStyle w:val="a"/>
          <w:color w:val="000000"/>
          <w:sz w:val="28"/>
          <w:szCs w:val="28"/>
        </w:rPr>
        <w:t>лично для вас.</w:t>
      </w:r>
      <w:r w:rsidRPr="0001427F">
        <w:rPr>
          <w:rStyle w:val="BodyTextChar"/>
          <w:color w:val="000000"/>
          <w:sz w:val="28"/>
          <w:szCs w:val="28"/>
        </w:rPr>
        <w:t xml:space="preserve"> Работа над абсолютно неинтересной темой превращается в подневольный труд и в результате не приносит никакой пользы. Для выбора темы можно пользоваться примерной тематикой курсовых работ, имеющейся на кафедре. </w:t>
      </w:r>
    </w:p>
    <w:p w:rsidR="00A551C1" w:rsidRPr="0001427F" w:rsidRDefault="00A551C1" w:rsidP="0001427F">
      <w:pPr>
        <w:pStyle w:val="BodyText"/>
        <w:numPr>
          <w:ilvl w:val="0"/>
          <w:numId w:val="2"/>
        </w:numPr>
        <w:shd w:val="clear" w:color="auto" w:fill="auto"/>
        <w:spacing w:after="0" w:line="360" w:lineRule="auto"/>
        <w:ind w:left="720" w:right="40"/>
        <w:jc w:val="both"/>
        <w:rPr>
          <w:sz w:val="28"/>
          <w:szCs w:val="28"/>
        </w:rPr>
      </w:pPr>
      <w:r>
        <w:rPr>
          <w:noProof/>
          <w:lang w:eastAsia="ru-RU"/>
        </w:rPr>
        <w:pict>
          <v:shape id="_x0000_s1029" type="#_x0000_t183" style="position:absolute;left:0;text-align:left;margin-left:4.2pt;margin-top:-6.25pt;width:28.5pt;height:29.25pt;z-index:251646464" fillcolor="#ed7d31" stroked="f" strokeweight="0">
            <v:fill color2="#c15811" focusposition=".5,.5" focussize="" focus="100%" type="gradientRadial"/>
            <v:shadow on="t" type="perspective" color="#823b0b" offset="1pt" offset2="-3pt"/>
          </v:shape>
        </w:pict>
      </w:r>
      <w:r w:rsidRPr="0001427F">
        <w:rPr>
          <w:rStyle w:val="BodyTextChar"/>
          <w:color w:val="000000"/>
          <w:sz w:val="28"/>
          <w:szCs w:val="28"/>
        </w:rPr>
        <w:t xml:space="preserve"> По данной теме должно быть написано </w:t>
      </w:r>
      <w:r w:rsidRPr="0001427F">
        <w:rPr>
          <w:rStyle w:val="a"/>
          <w:color w:val="000000"/>
          <w:sz w:val="28"/>
          <w:szCs w:val="28"/>
        </w:rPr>
        <w:t>достаточное количество книг и статей</w:t>
      </w:r>
      <w:r w:rsidRPr="0001427F">
        <w:rPr>
          <w:rStyle w:val="BodyTextChar"/>
          <w:color w:val="000000"/>
          <w:sz w:val="28"/>
          <w:szCs w:val="28"/>
        </w:rPr>
        <w:t>. Поэтому лучше всего вначале взять несколько понравившихся тем, а затем, ознакомившись с библиотечными каталогами или информацией из Интернета, окончательно выбрать одну из них.</w:t>
      </w:r>
    </w:p>
    <w:p w:rsidR="00A551C1" w:rsidRPr="0001427F" w:rsidRDefault="00A551C1" w:rsidP="0001427F">
      <w:pPr>
        <w:pStyle w:val="BodyText"/>
        <w:numPr>
          <w:ilvl w:val="0"/>
          <w:numId w:val="2"/>
        </w:numPr>
        <w:shd w:val="clear" w:color="auto" w:fill="auto"/>
        <w:spacing w:after="0" w:line="360" w:lineRule="auto"/>
        <w:ind w:left="720" w:right="40"/>
        <w:jc w:val="both"/>
        <w:rPr>
          <w:sz w:val="28"/>
          <w:szCs w:val="28"/>
        </w:rPr>
      </w:pPr>
      <w:r>
        <w:rPr>
          <w:noProof/>
          <w:lang w:eastAsia="ru-RU"/>
        </w:rPr>
        <w:pict>
          <v:shape id="_x0000_s1030" type="#_x0000_t183" style="position:absolute;left:0;text-align:left;margin-left:4.2pt;margin-top:163.35pt;width:28.5pt;height:29.25pt;z-index:251645440" fillcolor="#ed7d31" stroked="f" strokeweight="0">
            <v:fill color2="#c15811" focusposition=".5,.5" focussize="" focus="100%" type="gradientRadial"/>
            <v:shadow on="t" type="perspective" color="#823b0b" offset="1pt" offset2="-3pt"/>
          </v:shape>
        </w:pict>
      </w:r>
      <w:r>
        <w:rPr>
          <w:noProof/>
          <w:lang w:eastAsia="ru-RU"/>
        </w:rPr>
        <w:pict>
          <v:shape id="_x0000_s1031" type="#_x0000_t183" style="position:absolute;left:0;text-align:left;margin-left:4.2pt;margin-top:-8.9pt;width:28.5pt;height:29.25pt;z-index:251644416" fillcolor="#ed7d31" stroked="f" strokeweight="0">
            <v:fill color2="#c15811" focusposition=".5,.5" focussize="" focus="100%" type="gradientRadial"/>
            <v:shadow on="t" type="perspective" color="#823b0b" offset="1pt" offset2="-3pt"/>
          </v:shape>
        </w:pict>
      </w:r>
      <w:r w:rsidRPr="0001427F">
        <w:rPr>
          <w:rStyle w:val="BodyTextChar"/>
          <w:color w:val="000000"/>
          <w:sz w:val="28"/>
          <w:szCs w:val="28"/>
        </w:rPr>
        <w:t xml:space="preserve"> Имеющаяся по данной теме литература должна быть достаточно </w:t>
      </w:r>
      <w:r w:rsidRPr="0001427F">
        <w:rPr>
          <w:rStyle w:val="a"/>
          <w:color w:val="000000"/>
          <w:sz w:val="28"/>
          <w:szCs w:val="28"/>
        </w:rPr>
        <w:t>понятной</w:t>
      </w:r>
      <w:r w:rsidRPr="0001427F">
        <w:rPr>
          <w:rStyle w:val="BodyTextChar"/>
          <w:color w:val="000000"/>
          <w:sz w:val="28"/>
          <w:szCs w:val="28"/>
        </w:rPr>
        <w:t xml:space="preserve"> для вас, то есть она должна быть написана не сл</w:t>
      </w:r>
      <w:r w:rsidRPr="0001427F">
        <w:rPr>
          <w:color w:val="000000"/>
          <w:sz w:val="28"/>
          <w:szCs w:val="28"/>
          <w:u w:val="single"/>
        </w:rPr>
        <w:t>ишк</w:t>
      </w:r>
      <w:r w:rsidRPr="0001427F">
        <w:rPr>
          <w:rStyle w:val="BodyTextChar"/>
          <w:color w:val="000000"/>
          <w:sz w:val="28"/>
          <w:szCs w:val="28"/>
        </w:rPr>
        <w:t>ом сложным языком. Впрочем, здесь все зависит от ваших интеллектуальных усилий, а научиться читать серьезные научные тексты можно только одним путем - вновь и вновь беря в руки неподдающуюся книгу. И тогда в какой-то момент неожиданно для себя вы поймете, что читаете ее легко и понимаете абсолютно все.</w:t>
      </w:r>
    </w:p>
    <w:p w:rsidR="00A551C1" w:rsidRPr="0001427F" w:rsidRDefault="00A551C1" w:rsidP="0001427F">
      <w:pPr>
        <w:pStyle w:val="BodyText"/>
        <w:numPr>
          <w:ilvl w:val="0"/>
          <w:numId w:val="2"/>
        </w:numPr>
        <w:shd w:val="clear" w:color="auto" w:fill="auto"/>
        <w:spacing w:after="0" w:line="360" w:lineRule="auto"/>
        <w:ind w:left="720" w:right="40"/>
        <w:jc w:val="both"/>
        <w:rPr>
          <w:sz w:val="28"/>
          <w:szCs w:val="28"/>
        </w:rPr>
      </w:pPr>
      <w:r w:rsidRPr="0001427F">
        <w:rPr>
          <w:rStyle w:val="BodyTextChar"/>
          <w:color w:val="000000"/>
          <w:sz w:val="28"/>
          <w:szCs w:val="28"/>
        </w:rPr>
        <w:t xml:space="preserve"> Поставленная задача должна быть для вас </w:t>
      </w:r>
      <w:r w:rsidRPr="0001427F">
        <w:rPr>
          <w:rStyle w:val="a"/>
          <w:color w:val="000000"/>
          <w:sz w:val="28"/>
          <w:szCs w:val="28"/>
        </w:rPr>
        <w:t>посильной.</w:t>
      </w:r>
      <w:r w:rsidRPr="0001427F">
        <w:rPr>
          <w:rStyle w:val="BodyTextChar"/>
          <w:color w:val="000000"/>
          <w:sz w:val="28"/>
          <w:szCs w:val="28"/>
        </w:rPr>
        <w:t xml:space="preserve"> Формулируя тему, вы тем самым делаете заявку на определенный результат. Если вам не удастся наполнить содержание нужной «начинкой», ваша работа окажется совершенно напрасной.</w:t>
      </w:r>
    </w:p>
    <w:p w:rsidR="00A551C1" w:rsidRPr="0001427F" w:rsidRDefault="00A551C1" w:rsidP="0001427F">
      <w:pPr>
        <w:pStyle w:val="BodyText"/>
        <w:shd w:val="clear" w:color="auto" w:fill="auto"/>
        <w:spacing w:after="0" w:line="360" w:lineRule="auto"/>
        <w:ind w:left="40" w:right="40" w:firstLine="580"/>
        <w:jc w:val="both"/>
        <w:rPr>
          <w:sz w:val="28"/>
          <w:szCs w:val="28"/>
        </w:rPr>
      </w:pPr>
      <w:r w:rsidRPr="0001427F">
        <w:rPr>
          <w:rStyle w:val="BodyTextChar"/>
          <w:color w:val="000000"/>
          <w:sz w:val="28"/>
          <w:szCs w:val="28"/>
        </w:rPr>
        <w:t>Таким образом, при написании курсовой работы важно избегать как сл</w:t>
      </w:r>
      <w:r w:rsidRPr="0001427F">
        <w:rPr>
          <w:color w:val="000000"/>
          <w:sz w:val="28"/>
          <w:szCs w:val="28"/>
        </w:rPr>
        <w:t>ишк</w:t>
      </w:r>
      <w:r w:rsidRPr="0001427F">
        <w:rPr>
          <w:rStyle w:val="BodyTextChar"/>
          <w:color w:val="000000"/>
          <w:sz w:val="28"/>
          <w:szCs w:val="28"/>
        </w:rPr>
        <w:t xml:space="preserve">ом </w:t>
      </w:r>
      <w:r w:rsidRPr="0001427F">
        <w:rPr>
          <w:color w:val="000000"/>
          <w:sz w:val="28"/>
          <w:szCs w:val="28"/>
        </w:rPr>
        <w:t>ши</w:t>
      </w:r>
      <w:r w:rsidRPr="0001427F">
        <w:rPr>
          <w:rStyle w:val="BodyTextChar"/>
          <w:color w:val="000000"/>
          <w:sz w:val="28"/>
          <w:szCs w:val="28"/>
        </w:rPr>
        <w:t>роких, так и чересчур узких тем. В первом случае вы берете на себя непосильную задачу, рискуя не уложиться в положенные сроки и стандартные объемы текста, а во втором - вам, скорее всего, не удастся найти нужного количества источников (в списке литературы их должно быть не менее десяти). Однако более узкая формулировка темы все же предпочтительнее широкой, потому что качество содержания курсовой работы ценится значительно выше, чем количество заполненных текстом страниц.</w:t>
      </w:r>
    </w:p>
    <w:p w:rsidR="00A551C1" w:rsidRDefault="00A551C1">
      <w:pPr>
        <w:rPr>
          <w:rFonts w:ascii="Times New Roman" w:hAnsi="Times New Roman"/>
          <w:b/>
          <w:bCs/>
          <w:caps/>
          <w:kern w:val="32"/>
          <w:sz w:val="28"/>
          <w:szCs w:val="28"/>
          <w:lang w:eastAsia="ru-RU"/>
        </w:rPr>
      </w:pPr>
      <w:r>
        <w:rPr>
          <w:szCs w:val="28"/>
        </w:rPr>
        <w:br w:type="page"/>
      </w:r>
    </w:p>
    <w:p w:rsidR="00A551C1" w:rsidRPr="0001427F" w:rsidRDefault="00A551C1" w:rsidP="0001427F">
      <w:pPr>
        <w:pStyle w:val="Heading1"/>
        <w:spacing w:before="0" w:after="0" w:line="360" w:lineRule="auto"/>
        <w:rPr>
          <w:rFonts w:cs="Times New Roman"/>
          <w:szCs w:val="28"/>
        </w:rPr>
      </w:pPr>
      <w:bookmarkStart w:id="3" w:name="_Toc440501736"/>
      <w:r w:rsidRPr="0001427F">
        <w:rPr>
          <w:rFonts w:cs="Times New Roman"/>
          <w:szCs w:val="28"/>
        </w:rPr>
        <w:t>3.  Общие требования к оформлению</w:t>
      </w:r>
      <w:bookmarkEnd w:id="3"/>
    </w:p>
    <w:p w:rsidR="00A551C1" w:rsidRPr="0001427F" w:rsidRDefault="00A551C1" w:rsidP="0001427F">
      <w:pPr>
        <w:spacing w:after="0" w:line="360" w:lineRule="auto"/>
        <w:jc w:val="both"/>
        <w:rPr>
          <w:rFonts w:ascii="Times New Roman" w:hAnsi="Times New Roman"/>
          <w:sz w:val="28"/>
          <w:szCs w:val="28"/>
          <w:lang w:eastAsia="ru-RU"/>
        </w:rPr>
      </w:pPr>
    </w:p>
    <w:p w:rsidR="00A551C1" w:rsidRPr="0001427F" w:rsidRDefault="00A551C1" w:rsidP="0001427F">
      <w:pPr>
        <w:spacing w:after="0" w:line="360" w:lineRule="auto"/>
        <w:ind w:firstLine="709"/>
        <w:jc w:val="both"/>
        <w:rPr>
          <w:rFonts w:ascii="Times New Roman" w:hAnsi="Times New Roman"/>
          <w:sz w:val="28"/>
          <w:szCs w:val="28"/>
          <w:lang w:eastAsia="ru-RU"/>
        </w:rPr>
      </w:pPr>
      <w:r w:rsidRPr="0001427F">
        <w:rPr>
          <w:rFonts w:ascii="Times New Roman" w:hAnsi="Times New Roman"/>
          <w:sz w:val="28"/>
          <w:szCs w:val="28"/>
          <w:lang w:eastAsia="ru-RU"/>
        </w:rPr>
        <w:t>Объем работы –от 25  до 30 листов</w:t>
      </w:r>
    </w:p>
    <w:p w:rsidR="00A551C1" w:rsidRPr="0001427F" w:rsidRDefault="00A551C1" w:rsidP="0001427F">
      <w:pPr>
        <w:spacing w:after="0" w:line="360" w:lineRule="auto"/>
        <w:ind w:firstLine="709"/>
        <w:jc w:val="both"/>
        <w:rPr>
          <w:rFonts w:ascii="Times New Roman" w:hAnsi="Times New Roman"/>
          <w:sz w:val="28"/>
          <w:szCs w:val="28"/>
          <w:lang w:eastAsia="ru-RU"/>
        </w:rPr>
      </w:pPr>
      <w:r w:rsidRPr="0001427F">
        <w:rPr>
          <w:rFonts w:ascii="Times New Roman" w:hAnsi="Times New Roman"/>
          <w:sz w:val="28"/>
          <w:szCs w:val="28"/>
          <w:lang w:eastAsia="ru-RU"/>
        </w:rPr>
        <w:t>Первым листом считается Титульный, последним – последний лист списка литературы (то есть, приложения не входят в общий объем работы)</w:t>
      </w:r>
      <w:r>
        <w:rPr>
          <w:rFonts w:ascii="Times New Roman" w:hAnsi="Times New Roman"/>
          <w:sz w:val="28"/>
          <w:szCs w:val="28"/>
          <w:lang w:eastAsia="ru-RU"/>
        </w:rPr>
        <w:t xml:space="preserve">. Нумерация страниц сверху посередине. На титульном листе номер страницы не ставиться. </w:t>
      </w:r>
    </w:p>
    <w:p w:rsidR="00A551C1" w:rsidRDefault="00A551C1" w:rsidP="0001427F">
      <w:pPr>
        <w:spacing w:after="0" w:line="360" w:lineRule="auto"/>
        <w:ind w:firstLine="709"/>
        <w:jc w:val="both"/>
        <w:rPr>
          <w:rFonts w:ascii="Times New Roman" w:hAnsi="Times New Roman"/>
          <w:sz w:val="28"/>
          <w:szCs w:val="28"/>
          <w:lang w:eastAsia="ru-RU"/>
        </w:rPr>
      </w:pPr>
      <w:r w:rsidRPr="0001427F">
        <w:rPr>
          <w:rFonts w:ascii="Times New Roman" w:hAnsi="Times New Roman"/>
          <w:sz w:val="28"/>
          <w:szCs w:val="28"/>
          <w:lang w:eastAsia="ru-RU"/>
        </w:rPr>
        <w:t xml:space="preserve">Вся работа должна быть выполнена одним шрифтом – 14 </w:t>
      </w:r>
      <w:r w:rsidRPr="0001427F">
        <w:rPr>
          <w:rFonts w:ascii="Times New Roman" w:hAnsi="Times New Roman"/>
          <w:sz w:val="28"/>
          <w:szCs w:val="28"/>
          <w:lang w:val="en-US" w:eastAsia="ru-RU"/>
        </w:rPr>
        <w:t>TNR</w:t>
      </w:r>
      <w:r w:rsidRPr="0001427F">
        <w:rPr>
          <w:rFonts w:ascii="Times New Roman" w:hAnsi="Times New Roman"/>
          <w:sz w:val="28"/>
          <w:szCs w:val="28"/>
          <w:lang w:eastAsia="ru-RU"/>
        </w:rPr>
        <w:t>, междустрочный интервал – 1,5, отступ абзаца – 1,25, выравнивание текста по ширине.</w:t>
      </w:r>
    </w:p>
    <w:p w:rsidR="00A551C1" w:rsidRPr="0001427F" w:rsidRDefault="00A551C1" w:rsidP="0001427F">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Нумерация страниц сверху посередине.</w:t>
      </w:r>
    </w:p>
    <w:p w:rsidR="00A551C1" w:rsidRPr="0001427F" w:rsidRDefault="00A551C1" w:rsidP="0001427F">
      <w:pPr>
        <w:spacing w:after="0" w:line="360" w:lineRule="auto"/>
        <w:ind w:firstLine="709"/>
        <w:jc w:val="both"/>
        <w:rPr>
          <w:rFonts w:ascii="Times New Roman" w:hAnsi="Times New Roman"/>
          <w:sz w:val="28"/>
          <w:szCs w:val="28"/>
          <w:lang w:eastAsia="ru-RU"/>
        </w:rPr>
      </w:pPr>
      <w:r w:rsidRPr="0001427F">
        <w:rPr>
          <w:rFonts w:ascii="Times New Roman" w:hAnsi="Times New Roman"/>
          <w:sz w:val="28"/>
          <w:szCs w:val="28"/>
          <w:lang w:eastAsia="ru-RU"/>
        </w:rPr>
        <w:t xml:space="preserve">Введение, </w:t>
      </w:r>
      <w:r>
        <w:rPr>
          <w:rFonts w:ascii="Times New Roman" w:hAnsi="Times New Roman"/>
          <w:sz w:val="28"/>
          <w:szCs w:val="28"/>
          <w:lang w:eastAsia="ru-RU"/>
        </w:rPr>
        <w:t xml:space="preserve">Глава </w:t>
      </w:r>
      <w:r>
        <w:rPr>
          <w:rFonts w:ascii="Times New Roman" w:hAnsi="Times New Roman"/>
          <w:sz w:val="28"/>
          <w:szCs w:val="28"/>
          <w:lang w:val="en-US" w:eastAsia="ru-RU"/>
        </w:rPr>
        <w:t>I</w:t>
      </w:r>
      <w:r>
        <w:rPr>
          <w:rFonts w:ascii="Times New Roman" w:hAnsi="Times New Roman"/>
          <w:sz w:val="28"/>
          <w:szCs w:val="28"/>
          <w:lang w:eastAsia="ru-RU"/>
        </w:rPr>
        <w:t>, Г</w:t>
      </w:r>
      <w:r w:rsidRPr="0001427F">
        <w:rPr>
          <w:rFonts w:ascii="Times New Roman" w:hAnsi="Times New Roman"/>
          <w:sz w:val="28"/>
          <w:szCs w:val="28"/>
          <w:lang w:eastAsia="ru-RU"/>
        </w:rPr>
        <w:t>лава</w:t>
      </w:r>
      <w:r>
        <w:rPr>
          <w:rFonts w:ascii="Times New Roman" w:hAnsi="Times New Roman"/>
          <w:sz w:val="28"/>
          <w:szCs w:val="28"/>
          <w:lang w:eastAsia="ru-RU"/>
        </w:rPr>
        <w:t xml:space="preserve"> </w:t>
      </w:r>
      <w:r>
        <w:rPr>
          <w:rFonts w:ascii="Times New Roman" w:hAnsi="Times New Roman"/>
          <w:sz w:val="28"/>
          <w:szCs w:val="28"/>
          <w:lang w:val="en-US" w:eastAsia="ru-RU"/>
        </w:rPr>
        <w:t>II</w:t>
      </w:r>
      <w:r w:rsidRPr="0001427F">
        <w:rPr>
          <w:rFonts w:ascii="Times New Roman" w:hAnsi="Times New Roman"/>
          <w:sz w:val="28"/>
          <w:szCs w:val="28"/>
          <w:lang w:eastAsia="ru-RU"/>
        </w:rPr>
        <w:t xml:space="preserve">, </w:t>
      </w:r>
      <w:r>
        <w:rPr>
          <w:rFonts w:ascii="Times New Roman" w:hAnsi="Times New Roman"/>
          <w:sz w:val="28"/>
          <w:szCs w:val="28"/>
          <w:lang w:eastAsia="ru-RU"/>
        </w:rPr>
        <w:t>З</w:t>
      </w:r>
      <w:r w:rsidRPr="0001427F">
        <w:rPr>
          <w:rFonts w:ascii="Times New Roman" w:hAnsi="Times New Roman"/>
          <w:sz w:val="28"/>
          <w:szCs w:val="28"/>
          <w:lang w:eastAsia="ru-RU"/>
        </w:rPr>
        <w:t>аключение, Список литературы (это заголовки первого уровня) начинаются с новой страницы.</w:t>
      </w:r>
    </w:p>
    <w:p w:rsidR="00A551C1" w:rsidRPr="0001427F" w:rsidRDefault="00A551C1" w:rsidP="0001427F">
      <w:pPr>
        <w:spacing w:after="0" w:line="360" w:lineRule="auto"/>
        <w:ind w:firstLine="709"/>
        <w:jc w:val="both"/>
        <w:rPr>
          <w:rFonts w:ascii="Times New Roman" w:hAnsi="Times New Roman"/>
          <w:sz w:val="28"/>
          <w:szCs w:val="28"/>
          <w:lang w:eastAsia="ru-RU"/>
        </w:rPr>
      </w:pPr>
      <w:r w:rsidRPr="0001427F">
        <w:rPr>
          <w:rFonts w:ascii="Times New Roman" w:hAnsi="Times New Roman"/>
          <w:sz w:val="28"/>
          <w:szCs w:val="28"/>
          <w:lang w:eastAsia="ru-RU"/>
        </w:rPr>
        <w:t>Параграфы (например</w:t>
      </w:r>
      <w:r>
        <w:rPr>
          <w:rFonts w:ascii="Times New Roman" w:hAnsi="Times New Roman"/>
          <w:sz w:val="28"/>
          <w:szCs w:val="28"/>
          <w:lang w:eastAsia="ru-RU"/>
        </w:rPr>
        <w:t>,</w:t>
      </w:r>
      <w:r w:rsidRPr="0001427F">
        <w:rPr>
          <w:rFonts w:ascii="Times New Roman" w:hAnsi="Times New Roman"/>
          <w:sz w:val="28"/>
          <w:szCs w:val="28"/>
          <w:lang w:eastAsia="ru-RU"/>
        </w:rPr>
        <w:t xml:space="preserve"> 1.1, 1.2, и т.д</w:t>
      </w:r>
      <w:r>
        <w:rPr>
          <w:rFonts w:ascii="Times New Roman" w:hAnsi="Times New Roman"/>
          <w:sz w:val="28"/>
          <w:szCs w:val="28"/>
          <w:lang w:eastAsia="ru-RU"/>
        </w:rPr>
        <w:t>.</w:t>
      </w:r>
      <w:r w:rsidRPr="0001427F">
        <w:rPr>
          <w:rFonts w:ascii="Times New Roman" w:hAnsi="Times New Roman"/>
          <w:sz w:val="28"/>
          <w:szCs w:val="28"/>
          <w:lang w:eastAsia="ru-RU"/>
        </w:rPr>
        <w:t xml:space="preserve"> – это заголовки второго уровня)  с новой страницы НЕ начинать.</w:t>
      </w:r>
    </w:p>
    <w:p w:rsidR="00A551C1" w:rsidRPr="0001427F" w:rsidRDefault="00A551C1" w:rsidP="0001427F">
      <w:pPr>
        <w:spacing w:after="0" w:line="360" w:lineRule="auto"/>
        <w:ind w:firstLine="709"/>
        <w:jc w:val="both"/>
        <w:rPr>
          <w:rFonts w:ascii="Times New Roman" w:hAnsi="Times New Roman"/>
          <w:sz w:val="28"/>
          <w:szCs w:val="28"/>
          <w:lang w:eastAsia="ru-RU"/>
        </w:rPr>
      </w:pPr>
      <w:r w:rsidRPr="0001427F">
        <w:rPr>
          <w:rFonts w:ascii="Times New Roman" w:hAnsi="Times New Roman"/>
          <w:sz w:val="28"/>
          <w:szCs w:val="28"/>
          <w:lang w:eastAsia="ru-RU"/>
        </w:rPr>
        <w:t>Заголовки первого уровня оформляются БОЛЬШИМИ буквами, выделение жирным шрифтом, по центру (см</w:t>
      </w:r>
      <w:r>
        <w:rPr>
          <w:rFonts w:ascii="Times New Roman" w:hAnsi="Times New Roman"/>
          <w:sz w:val="28"/>
          <w:szCs w:val="28"/>
          <w:lang w:eastAsia="ru-RU"/>
        </w:rPr>
        <w:t>.</w:t>
      </w:r>
      <w:r w:rsidRPr="0001427F">
        <w:rPr>
          <w:rFonts w:ascii="Times New Roman" w:hAnsi="Times New Roman"/>
          <w:sz w:val="28"/>
          <w:szCs w:val="28"/>
          <w:lang w:eastAsia="ru-RU"/>
        </w:rPr>
        <w:t xml:space="preserve"> п.1, 2, 3,  и т.д. этой методички)</w:t>
      </w:r>
    </w:p>
    <w:p w:rsidR="00A551C1" w:rsidRPr="0001427F" w:rsidRDefault="00A551C1" w:rsidP="0001427F">
      <w:pPr>
        <w:spacing w:after="0" w:line="360" w:lineRule="auto"/>
        <w:ind w:firstLine="709"/>
        <w:jc w:val="both"/>
        <w:rPr>
          <w:rFonts w:ascii="Times New Roman" w:hAnsi="Times New Roman"/>
          <w:sz w:val="28"/>
          <w:szCs w:val="28"/>
          <w:lang w:eastAsia="ru-RU"/>
        </w:rPr>
      </w:pPr>
      <w:r w:rsidRPr="0001427F">
        <w:rPr>
          <w:rFonts w:ascii="Times New Roman" w:hAnsi="Times New Roman"/>
          <w:sz w:val="28"/>
          <w:szCs w:val="28"/>
          <w:lang w:eastAsia="ru-RU"/>
        </w:rPr>
        <w:t>Заголовки второго уровня оформляются  как в предло</w:t>
      </w:r>
      <w:r>
        <w:rPr>
          <w:rFonts w:ascii="Times New Roman" w:hAnsi="Times New Roman"/>
          <w:sz w:val="28"/>
          <w:szCs w:val="28"/>
          <w:lang w:eastAsia="ru-RU"/>
        </w:rPr>
        <w:t>жении, выделение жирным шрифтом</w:t>
      </w:r>
      <w:r w:rsidRPr="0001427F">
        <w:rPr>
          <w:rFonts w:ascii="Times New Roman" w:hAnsi="Times New Roman"/>
          <w:sz w:val="28"/>
          <w:szCs w:val="28"/>
          <w:lang w:eastAsia="ru-RU"/>
        </w:rPr>
        <w:t>, по центру (см</w:t>
      </w:r>
      <w:r>
        <w:rPr>
          <w:rFonts w:ascii="Times New Roman" w:hAnsi="Times New Roman"/>
          <w:sz w:val="28"/>
          <w:szCs w:val="28"/>
          <w:lang w:eastAsia="ru-RU"/>
        </w:rPr>
        <w:t>.</w:t>
      </w:r>
      <w:r w:rsidRPr="0001427F">
        <w:rPr>
          <w:rFonts w:ascii="Times New Roman" w:hAnsi="Times New Roman"/>
          <w:sz w:val="28"/>
          <w:szCs w:val="28"/>
          <w:lang w:eastAsia="ru-RU"/>
        </w:rPr>
        <w:t xml:space="preserve"> п.4.1,  4.2, и т.д. этой методички)</w:t>
      </w:r>
    </w:p>
    <w:p w:rsidR="00A551C1" w:rsidRDefault="00A551C1" w:rsidP="0001427F">
      <w:pPr>
        <w:spacing w:after="0" w:line="360" w:lineRule="auto"/>
        <w:ind w:firstLine="709"/>
        <w:jc w:val="both"/>
        <w:rPr>
          <w:rFonts w:ascii="Times New Roman" w:hAnsi="Times New Roman"/>
          <w:sz w:val="28"/>
          <w:szCs w:val="28"/>
          <w:lang w:eastAsia="ru-RU"/>
        </w:rPr>
      </w:pPr>
      <w:r w:rsidRPr="0001427F">
        <w:rPr>
          <w:rFonts w:ascii="Times New Roman" w:hAnsi="Times New Roman"/>
          <w:sz w:val="28"/>
          <w:szCs w:val="28"/>
          <w:lang w:eastAsia="ru-RU"/>
        </w:rPr>
        <w:t>ТОЧКИ в конце заголовков любого уровня НЕ СТАВЯТСЯ</w:t>
      </w:r>
    </w:p>
    <w:p w:rsidR="00A551C1" w:rsidRPr="0001427F" w:rsidRDefault="00A551C1" w:rsidP="0001427F">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Готовая работа представляется в простой папке-скоросшивателе (БЕЗ ФАЙЛОВ)</w:t>
      </w:r>
    </w:p>
    <w:p w:rsidR="00A551C1" w:rsidRPr="0001427F" w:rsidRDefault="00A551C1" w:rsidP="0001427F">
      <w:pPr>
        <w:spacing w:after="0" w:line="360" w:lineRule="auto"/>
        <w:rPr>
          <w:rFonts w:ascii="Times New Roman" w:hAnsi="Times New Roman"/>
          <w:sz w:val="28"/>
          <w:szCs w:val="28"/>
        </w:rPr>
      </w:pPr>
    </w:p>
    <w:p w:rsidR="00A551C1" w:rsidRPr="0001427F" w:rsidRDefault="00A551C1" w:rsidP="0001427F">
      <w:pPr>
        <w:pStyle w:val="Heading1"/>
        <w:spacing w:before="0" w:after="0" w:line="360" w:lineRule="auto"/>
        <w:rPr>
          <w:rFonts w:cs="Times New Roman"/>
          <w:szCs w:val="28"/>
        </w:rPr>
      </w:pPr>
      <w:bookmarkStart w:id="4" w:name="_Toc440501737"/>
      <w:r w:rsidRPr="0001427F">
        <w:rPr>
          <w:rFonts w:cs="Times New Roman"/>
          <w:szCs w:val="28"/>
        </w:rPr>
        <w:t>4. Структура и содержание частей работы</w:t>
      </w:r>
      <w:bookmarkEnd w:id="4"/>
    </w:p>
    <w:p w:rsidR="00A551C1" w:rsidRDefault="00A551C1" w:rsidP="0001427F">
      <w:pPr>
        <w:pStyle w:val="Heading2"/>
        <w:spacing w:before="0" w:after="0" w:line="360" w:lineRule="auto"/>
        <w:rPr>
          <w:rFonts w:cs="Times New Roman"/>
        </w:rPr>
      </w:pPr>
    </w:p>
    <w:p w:rsidR="00A551C1" w:rsidRDefault="00A551C1" w:rsidP="0001427F">
      <w:pPr>
        <w:pStyle w:val="Heading2"/>
        <w:spacing w:before="0" w:after="0" w:line="360" w:lineRule="auto"/>
        <w:rPr>
          <w:rFonts w:cs="Times New Roman"/>
        </w:rPr>
      </w:pPr>
      <w:bookmarkStart w:id="5" w:name="_Toc440501738"/>
      <w:r w:rsidRPr="0001427F">
        <w:rPr>
          <w:rFonts w:cs="Times New Roman"/>
        </w:rPr>
        <w:t>4.1.Введение</w:t>
      </w:r>
      <w:bookmarkEnd w:id="5"/>
    </w:p>
    <w:p w:rsidR="00A551C1" w:rsidRPr="00ED2136" w:rsidRDefault="00A551C1" w:rsidP="00ED2136">
      <w:pPr>
        <w:rPr>
          <w:lang w:eastAsia="ru-RU"/>
        </w:rPr>
      </w:pPr>
    </w:p>
    <w:p w:rsidR="00A551C1" w:rsidRPr="0001427F" w:rsidRDefault="00A551C1" w:rsidP="002A060F">
      <w:pPr>
        <w:spacing w:after="0" w:line="360" w:lineRule="auto"/>
        <w:ind w:firstLine="709"/>
        <w:rPr>
          <w:rFonts w:ascii="Times New Roman" w:hAnsi="Times New Roman"/>
          <w:sz w:val="28"/>
          <w:szCs w:val="28"/>
          <w:lang w:eastAsia="ru-RU"/>
        </w:rPr>
      </w:pPr>
      <w:r w:rsidRPr="0001427F">
        <w:rPr>
          <w:rFonts w:ascii="Times New Roman" w:hAnsi="Times New Roman"/>
          <w:sz w:val="28"/>
          <w:szCs w:val="28"/>
          <w:lang w:eastAsia="ru-RU"/>
        </w:rPr>
        <w:t>Объем Введения – 2 стр</w:t>
      </w:r>
      <w:r>
        <w:rPr>
          <w:rFonts w:ascii="Times New Roman" w:hAnsi="Times New Roman"/>
          <w:sz w:val="28"/>
          <w:szCs w:val="28"/>
          <w:lang w:eastAsia="ru-RU"/>
        </w:rPr>
        <w:t>.</w:t>
      </w:r>
    </w:p>
    <w:p w:rsidR="00A551C1" w:rsidRPr="0001427F" w:rsidRDefault="00A551C1" w:rsidP="002A060F">
      <w:pPr>
        <w:spacing w:after="0" w:line="360" w:lineRule="auto"/>
        <w:ind w:firstLine="709"/>
        <w:rPr>
          <w:rFonts w:ascii="Times New Roman" w:hAnsi="Times New Roman"/>
          <w:sz w:val="28"/>
          <w:szCs w:val="28"/>
          <w:lang w:eastAsia="ru-RU"/>
        </w:rPr>
      </w:pPr>
      <w:r w:rsidRPr="0001427F">
        <w:rPr>
          <w:rFonts w:ascii="Times New Roman" w:hAnsi="Times New Roman"/>
          <w:sz w:val="28"/>
          <w:szCs w:val="28"/>
          <w:lang w:eastAsia="ru-RU"/>
        </w:rPr>
        <w:t>Обязательные части Введения:</w:t>
      </w:r>
    </w:p>
    <w:p w:rsidR="00A551C1" w:rsidRPr="0001427F" w:rsidRDefault="00A551C1" w:rsidP="002A060F">
      <w:pPr>
        <w:spacing w:after="0" w:line="360" w:lineRule="auto"/>
        <w:ind w:firstLine="709"/>
        <w:rPr>
          <w:rFonts w:ascii="Times New Roman" w:hAnsi="Times New Roman"/>
          <w:sz w:val="28"/>
          <w:szCs w:val="28"/>
          <w:lang w:eastAsia="ru-RU"/>
        </w:rPr>
      </w:pPr>
      <w:r w:rsidRPr="0001427F">
        <w:rPr>
          <w:rFonts w:ascii="Times New Roman" w:hAnsi="Times New Roman"/>
          <w:b/>
          <w:sz w:val="28"/>
          <w:szCs w:val="28"/>
          <w:lang w:eastAsia="ru-RU"/>
        </w:rPr>
        <w:t>Актуальность</w:t>
      </w:r>
      <w:r w:rsidRPr="0001427F">
        <w:rPr>
          <w:rFonts w:ascii="Times New Roman" w:hAnsi="Times New Roman"/>
          <w:sz w:val="28"/>
          <w:szCs w:val="28"/>
          <w:lang w:eastAsia="ru-RU"/>
        </w:rPr>
        <w:t xml:space="preserve"> – не более  страницы</w:t>
      </w:r>
    </w:p>
    <w:p w:rsidR="00A551C1" w:rsidRPr="0001427F" w:rsidRDefault="00A551C1" w:rsidP="002A060F">
      <w:pPr>
        <w:spacing w:after="0" w:line="360" w:lineRule="auto"/>
        <w:ind w:firstLine="709"/>
        <w:rPr>
          <w:rFonts w:ascii="Times New Roman" w:hAnsi="Times New Roman"/>
          <w:sz w:val="28"/>
          <w:szCs w:val="28"/>
          <w:lang w:eastAsia="ru-RU"/>
        </w:rPr>
      </w:pPr>
      <w:r w:rsidRPr="0001427F">
        <w:rPr>
          <w:rFonts w:ascii="Times New Roman" w:hAnsi="Times New Roman"/>
          <w:color w:val="000000"/>
          <w:sz w:val="28"/>
          <w:szCs w:val="28"/>
          <w:shd w:val="clear" w:color="auto" w:fill="FFFFFF"/>
          <w:lang w:eastAsia="ru-RU"/>
        </w:rPr>
        <w:t>Обязательным элементом введения является формулировка объекта и предмета исследования.</w:t>
      </w:r>
      <w:r w:rsidRPr="0001427F">
        <w:rPr>
          <w:rFonts w:ascii="Times New Roman" w:hAnsi="Times New Roman"/>
          <w:color w:val="000000"/>
          <w:sz w:val="28"/>
          <w:szCs w:val="28"/>
          <w:shd w:val="clear" w:color="auto" w:fill="FFFFFF"/>
          <w:lang w:eastAsia="ru-RU"/>
        </w:rPr>
        <w:br/>
      </w:r>
      <w:r w:rsidRPr="0001427F">
        <w:rPr>
          <w:rFonts w:ascii="Times New Roman" w:hAnsi="Times New Roman"/>
          <w:b/>
          <w:bCs/>
          <w:color w:val="000000"/>
          <w:sz w:val="28"/>
          <w:szCs w:val="28"/>
          <w:shd w:val="clear" w:color="auto" w:fill="FFFFFF"/>
          <w:lang w:eastAsia="ru-RU"/>
        </w:rPr>
        <w:t>Объект</w:t>
      </w:r>
      <w:r w:rsidRPr="0001427F">
        <w:rPr>
          <w:rFonts w:ascii="Times New Roman" w:hAnsi="Times New Roman"/>
          <w:color w:val="000000"/>
          <w:sz w:val="28"/>
          <w:szCs w:val="28"/>
          <w:lang w:eastAsia="ru-RU"/>
        </w:rPr>
        <w:t> </w:t>
      </w:r>
      <w:r w:rsidRPr="0001427F">
        <w:rPr>
          <w:rFonts w:ascii="Times New Roman" w:hAnsi="Times New Roman"/>
          <w:color w:val="000000"/>
          <w:sz w:val="28"/>
          <w:szCs w:val="28"/>
          <w:shd w:val="clear" w:color="auto" w:fill="FFFFFF"/>
          <w:lang w:eastAsia="ru-RU"/>
        </w:rPr>
        <w:t>- это процесс или явления, порождающие проблемную ситуацию и избранные для изучения.</w:t>
      </w:r>
      <w:r w:rsidRPr="0001427F">
        <w:rPr>
          <w:rFonts w:ascii="Times New Roman" w:hAnsi="Times New Roman"/>
          <w:color w:val="000000"/>
          <w:sz w:val="28"/>
          <w:szCs w:val="28"/>
          <w:shd w:val="clear" w:color="auto" w:fill="FFFFFF"/>
          <w:lang w:eastAsia="ru-RU"/>
        </w:rPr>
        <w:br/>
      </w:r>
      <w:r w:rsidRPr="0001427F">
        <w:rPr>
          <w:rFonts w:ascii="Times New Roman" w:hAnsi="Times New Roman"/>
          <w:b/>
          <w:bCs/>
          <w:color w:val="000000"/>
          <w:sz w:val="28"/>
          <w:szCs w:val="28"/>
          <w:shd w:val="clear" w:color="auto" w:fill="FFFFFF"/>
          <w:lang w:eastAsia="ru-RU"/>
        </w:rPr>
        <w:t>Предмет</w:t>
      </w:r>
      <w:r w:rsidRPr="0001427F">
        <w:rPr>
          <w:rFonts w:ascii="Times New Roman" w:hAnsi="Times New Roman"/>
          <w:color w:val="000000"/>
          <w:sz w:val="28"/>
          <w:szCs w:val="28"/>
          <w:lang w:eastAsia="ru-RU"/>
        </w:rPr>
        <w:t> </w:t>
      </w:r>
      <w:r w:rsidRPr="0001427F">
        <w:rPr>
          <w:rFonts w:ascii="Times New Roman" w:hAnsi="Times New Roman"/>
          <w:color w:val="000000"/>
          <w:sz w:val="28"/>
          <w:szCs w:val="28"/>
          <w:shd w:val="clear" w:color="auto" w:fill="FFFFFF"/>
          <w:lang w:eastAsia="ru-RU"/>
        </w:rPr>
        <w:t>- это то, что находится в границах объекта.</w:t>
      </w:r>
      <w:r w:rsidRPr="0001427F">
        <w:rPr>
          <w:rFonts w:ascii="Times New Roman" w:hAnsi="Times New Roman"/>
          <w:color w:val="000000"/>
          <w:sz w:val="28"/>
          <w:szCs w:val="28"/>
          <w:shd w:val="clear" w:color="auto" w:fill="FFFFFF"/>
          <w:lang w:eastAsia="ru-RU"/>
        </w:rPr>
        <w:br/>
      </w:r>
      <w:r w:rsidRPr="0001427F">
        <w:rPr>
          <w:rFonts w:ascii="Times New Roman" w:hAnsi="Times New Roman"/>
          <w:sz w:val="28"/>
          <w:szCs w:val="28"/>
          <w:lang w:eastAsia="ru-RU"/>
        </w:rPr>
        <w:t>Объект – шире предмета</w:t>
      </w:r>
    </w:p>
    <w:p w:rsidR="00A551C1" w:rsidRPr="0001427F" w:rsidRDefault="00A551C1" w:rsidP="002A060F">
      <w:pPr>
        <w:spacing w:after="0" w:line="360" w:lineRule="auto"/>
        <w:ind w:firstLine="709"/>
        <w:rPr>
          <w:rFonts w:ascii="Times New Roman" w:hAnsi="Times New Roman"/>
          <w:sz w:val="28"/>
          <w:szCs w:val="28"/>
          <w:lang w:eastAsia="ru-RU"/>
        </w:rPr>
      </w:pPr>
      <w:r w:rsidRPr="0001427F">
        <w:rPr>
          <w:rFonts w:ascii="Times New Roman" w:hAnsi="Times New Roman"/>
          <w:sz w:val="28"/>
          <w:szCs w:val="28"/>
          <w:lang w:eastAsia="ru-RU"/>
        </w:rPr>
        <w:t>Предмет – переформулированное название работы</w:t>
      </w:r>
    </w:p>
    <w:p w:rsidR="00A551C1" w:rsidRPr="0001427F" w:rsidRDefault="00A551C1" w:rsidP="002A060F">
      <w:pPr>
        <w:spacing w:after="0" w:line="360" w:lineRule="auto"/>
        <w:ind w:firstLine="709"/>
        <w:rPr>
          <w:rFonts w:ascii="Times New Roman" w:hAnsi="Times New Roman"/>
          <w:sz w:val="28"/>
          <w:szCs w:val="28"/>
          <w:lang w:eastAsia="ru-RU"/>
        </w:rPr>
      </w:pPr>
      <w:r w:rsidRPr="0001427F">
        <w:rPr>
          <w:rFonts w:ascii="Times New Roman" w:hAnsi="Times New Roman"/>
          <w:b/>
          <w:sz w:val="28"/>
          <w:szCs w:val="28"/>
          <w:lang w:eastAsia="ru-RU"/>
        </w:rPr>
        <w:t xml:space="preserve">Цель </w:t>
      </w:r>
      <w:r w:rsidRPr="0001427F">
        <w:rPr>
          <w:rFonts w:ascii="Times New Roman" w:hAnsi="Times New Roman"/>
          <w:sz w:val="28"/>
          <w:szCs w:val="28"/>
          <w:lang w:eastAsia="ru-RU"/>
        </w:rPr>
        <w:t>- переформулированное название работы</w:t>
      </w:r>
      <w:r>
        <w:rPr>
          <w:rFonts w:ascii="Times New Roman" w:hAnsi="Times New Roman"/>
          <w:sz w:val="28"/>
          <w:szCs w:val="28"/>
          <w:lang w:eastAsia="ru-RU"/>
        </w:rPr>
        <w:t>, начинающиеся со слов «изучение», «рассмотрение» и т. д</w:t>
      </w:r>
    </w:p>
    <w:p w:rsidR="00A551C1" w:rsidRPr="0001427F" w:rsidRDefault="00A551C1" w:rsidP="002A060F">
      <w:pPr>
        <w:spacing w:after="0" w:line="360" w:lineRule="auto"/>
        <w:ind w:firstLine="709"/>
        <w:rPr>
          <w:rFonts w:ascii="Times New Roman" w:hAnsi="Times New Roman"/>
          <w:sz w:val="28"/>
          <w:szCs w:val="28"/>
          <w:lang w:eastAsia="ru-RU"/>
        </w:rPr>
      </w:pPr>
      <w:r w:rsidRPr="0001427F">
        <w:rPr>
          <w:rFonts w:ascii="Times New Roman" w:hAnsi="Times New Roman"/>
          <w:b/>
          <w:sz w:val="28"/>
          <w:szCs w:val="28"/>
          <w:lang w:eastAsia="ru-RU"/>
        </w:rPr>
        <w:t>Задачи</w:t>
      </w:r>
      <w:r w:rsidRPr="0001427F">
        <w:rPr>
          <w:rFonts w:ascii="Times New Roman" w:hAnsi="Times New Roman"/>
          <w:sz w:val="28"/>
          <w:szCs w:val="28"/>
          <w:lang w:eastAsia="ru-RU"/>
        </w:rPr>
        <w:t xml:space="preserve"> -  количество задач соответствует количеству глав. </w:t>
      </w:r>
      <w:r>
        <w:rPr>
          <w:rFonts w:ascii="Times New Roman" w:hAnsi="Times New Roman"/>
          <w:sz w:val="28"/>
          <w:szCs w:val="28"/>
          <w:lang w:eastAsia="ru-RU"/>
        </w:rPr>
        <w:t>Формулировка начинается с глагола</w:t>
      </w:r>
    </w:p>
    <w:p w:rsidR="00A551C1" w:rsidRPr="0001427F" w:rsidRDefault="00A551C1" w:rsidP="002A060F">
      <w:pPr>
        <w:spacing w:after="0" w:line="360" w:lineRule="auto"/>
        <w:ind w:firstLine="709"/>
        <w:rPr>
          <w:rFonts w:ascii="Times New Roman" w:hAnsi="Times New Roman"/>
          <w:b/>
          <w:sz w:val="28"/>
          <w:szCs w:val="28"/>
          <w:lang w:eastAsia="ru-RU"/>
        </w:rPr>
      </w:pPr>
      <w:r w:rsidRPr="0001427F">
        <w:rPr>
          <w:rFonts w:ascii="Times New Roman" w:hAnsi="Times New Roman"/>
          <w:b/>
          <w:sz w:val="28"/>
          <w:szCs w:val="28"/>
          <w:lang w:eastAsia="ru-RU"/>
        </w:rPr>
        <w:t>Гипотеза</w:t>
      </w:r>
      <w:r>
        <w:rPr>
          <w:rFonts w:ascii="Times New Roman" w:hAnsi="Times New Roman"/>
          <w:b/>
          <w:sz w:val="28"/>
          <w:szCs w:val="28"/>
          <w:lang w:eastAsia="ru-RU"/>
        </w:rPr>
        <w:t xml:space="preserve"> - </w:t>
      </w:r>
      <w:r w:rsidRPr="002A060F">
        <w:rPr>
          <w:rFonts w:ascii="Times New Roman" w:hAnsi="Times New Roman"/>
          <w:sz w:val="28"/>
          <w:szCs w:val="28"/>
          <w:lang w:eastAsia="ru-RU"/>
        </w:rPr>
        <w:t>предположение</w:t>
      </w:r>
    </w:p>
    <w:p w:rsidR="00A551C1" w:rsidRPr="002A060F" w:rsidRDefault="00A551C1" w:rsidP="002A060F">
      <w:pPr>
        <w:spacing w:after="0" w:line="360" w:lineRule="auto"/>
        <w:ind w:firstLine="709"/>
        <w:rPr>
          <w:rFonts w:ascii="Times New Roman" w:hAnsi="Times New Roman"/>
          <w:sz w:val="28"/>
          <w:szCs w:val="28"/>
          <w:lang w:eastAsia="ru-RU"/>
        </w:rPr>
      </w:pPr>
      <w:r w:rsidRPr="0001427F">
        <w:rPr>
          <w:rFonts w:ascii="Times New Roman" w:hAnsi="Times New Roman"/>
          <w:b/>
          <w:sz w:val="28"/>
          <w:szCs w:val="28"/>
          <w:lang w:eastAsia="ru-RU"/>
        </w:rPr>
        <w:t>Структура работы</w:t>
      </w:r>
      <w:r w:rsidRPr="00677396">
        <w:rPr>
          <w:rFonts w:ascii="Times New Roman" w:hAnsi="Times New Roman"/>
          <w:b/>
          <w:sz w:val="28"/>
          <w:szCs w:val="28"/>
          <w:lang w:eastAsia="ru-RU"/>
        </w:rPr>
        <w:t xml:space="preserve"> </w:t>
      </w:r>
      <w:r w:rsidRPr="002A060F">
        <w:rPr>
          <w:rFonts w:ascii="Times New Roman" w:hAnsi="Times New Roman"/>
          <w:sz w:val="28"/>
          <w:szCs w:val="28"/>
          <w:lang w:eastAsia="ru-RU"/>
        </w:rPr>
        <w:t>(см</w:t>
      </w:r>
      <w:r>
        <w:rPr>
          <w:rFonts w:ascii="Times New Roman" w:hAnsi="Times New Roman"/>
          <w:sz w:val="28"/>
          <w:szCs w:val="28"/>
          <w:lang w:eastAsia="ru-RU"/>
        </w:rPr>
        <w:t>.</w:t>
      </w:r>
      <w:r w:rsidRPr="002A060F">
        <w:rPr>
          <w:rFonts w:ascii="Times New Roman" w:hAnsi="Times New Roman"/>
          <w:sz w:val="28"/>
          <w:szCs w:val="28"/>
          <w:lang w:eastAsia="ru-RU"/>
        </w:rPr>
        <w:t xml:space="preserve"> приложения)</w:t>
      </w:r>
    </w:p>
    <w:p w:rsidR="00A551C1" w:rsidRPr="0001427F" w:rsidRDefault="00A551C1" w:rsidP="0001427F">
      <w:pPr>
        <w:spacing w:after="0" w:line="360" w:lineRule="auto"/>
        <w:rPr>
          <w:rFonts w:ascii="Times New Roman" w:hAnsi="Times New Roman"/>
          <w:sz w:val="28"/>
          <w:szCs w:val="28"/>
          <w:lang w:eastAsia="ru-RU"/>
        </w:rPr>
      </w:pPr>
    </w:p>
    <w:p w:rsidR="00A551C1" w:rsidRDefault="00A551C1" w:rsidP="0001427F">
      <w:pPr>
        <w:pStyle w:val="Heading2"/>
        <w:spacing w:before="0" w:after="0" w:line="360" w:lineRule="auto"/>
        <w:rPr>
          <w:rFonts w:cs="Times New Roman"/>
        </w:rPr>
      </w:pPr>
      <w:bookmarkStart w:id="6" w:name="_Toc440501739"/>
      <w:r w:rsidRPr="0001427F">
        <w:rPr>
          <w:rFonts w:cs="Times New Roman"/>
        </w:rPr>
        <w:t xml:space="preserve">4.2. Глава </w:t>
      </w:r>
      <w:r>
        <w:rPr>
          <w:rFonts w:cs="Times New Roman"/>
          <w:lang w:val="en-US"/>
        </w:rPr>
        <w:t>I</w:t>
      </w:r>
      <w:r w:rsidRPr="0001427F">
        <w:rPr>
          <w:rFonts w:cs="Times New Roman"/>
        </w:rPr>
        <w:t xml:space="preserve"> (обзор литературы)</w:t>
      </w:r>
      <w:bookmarkEnd w:id="6"/>
    </w:p>
    <w:p w:rsidR="00A551C1" w:rsidRPr="00ED2136" w:rsidRDefault="00A551C1" w:rsidP="00ED2136">
      <w:pPr>
        <w:rPr>
          <w:lang w:eastAsia="ru-RU"/>
        </w:rPr>
      </w:pPr>
    </w:p>
    <w:p w:rsidR="00A551C1" w:rsidRPr="0001427F" w:rsidRDefault="00A551C1" w:rsidP="002A060F">
      <w:pPr>
        <w:spacing w:after="0" w:line="360" w:lineRule="auto"/>
        <w:ind w:firstLine="709"/>
        <w:rPr>
          <w:rFonts w:ascii="Times New Roman" w:hAnsi="Times New Roman"/>
          <w:color w:val="000000"/>
          <w:sz w:val="28"/>
          <w:szCs w:val="28"/>
          <w:shd w:val="clear" w:color="auto" w:fill="FFFFFF"/>
          <w:lang w:eastAsia="ru-RU"/>
        </w:rPr>
      </w:pPr>
      <w:r w:rsidRPr="0001427F">
        <w:rPr>
          <w:rFonts w:ascii="Times New Roman" w:hAnsi="Times New Roman"/>
          <w:color w:val="000000"/>
          <w:sz w:val="28"/>
          <w:szCs w:val="28"/>
          <w:shd w:val="clear" w:color="auto" w:fill="FFFFFF"/>
          <w:lang w:eastAsia="ru-RU"/>
        </w:rPr>
        <w:t xml:space="preserve">Глава </w:t>
      </w:r>
      <w:r>
        <w:rPr>
          <w:rFonts w:ascii="Times New Roman" w:hAnsi="Times New Roman"/>
          <w:color w:val="000000"/>
          <w:sz w:val="28"/>
          <w:szCs w:val="28"/>
          <w:shd w:val="clear" w:color="auto" w:fill="FFFFFF"/>
          <w:lang w:val="en-US" w:eastAsia="ru-RU"/>
        </w:rPr>
        <w:t>I</w:t>
      </w:r>
      <w:r w:rsidRPr="0001427F">
        <w:rPr>
          <w:rFonts w:ascii="Times New Roman" w:hAnsi="Times New Roman"/>
          <w:color w:val="000000"/>
          <w:sz w:val="28"/>
          <w:szCs w:val="28"/>
          <w:shd w:val="clear" w:color="auto" w:fill="FFFFFF"/>
          <w:lang w:eastAsia="ru-RU"/>
        </w:rPr>
        <w:t xml:space="preserve"> – обзор литературы по проблеме исследования</w:t>
      </w:r>
    </w:p>
    <w:p w:rsidR="00A551C1" w:rsidRDefault="00A551C1" w:rsidP="002A060F">
      <w:pPr>
        <w:spacing w:after="0" w:line="360" w:lineRule="auto"/>
        <w:ind w:firstLine="709"/>
        <w:rPr>
          <w:rFonts w:ascii="Times New Roman" w:hAnsi="Times New Roman"/>
          <w:color w:val="000000"/>
          <w:sz w:val="28"/>
          <w:szCs w:val="28"/>
          <w:shd w:val="clear" w:color="auto" w:fill="FFFFFF"/>
          <w:lang w:eastAsia="ru-RU"/>
        </w:rPr>
      </w:pPr>
      <w:r w:rsidRPr="0001427F">
        <w:rPr>
          <w:rFonts w:ascii="Times New Roman" w:hAnsi="Times New Roman"/>
          <w:color w:val="000000"/>
          <w:sz w:val="28"/>
          <w:szCs w:val="28"/>
          <w:shd w:val="clear" w:color="auto" w:fill="FFFFFF"/>
          <w:lang w:eastAsia="ru-RU"/>
        </w:rPr>
        <w:t xml:space="preserve">Главу </w:t>
      </w:r>
      <w:r>
        <w:rPr>
          <w:rFonts w:ascii="Times New Roman" w:hAnsi="Times New Roman"/>
          <w:color w:val="000000"/>
          <w:sz w:val="28"/>
          <w:szCs w:val="28"/>
          <w:shd w:val="clear" w:color="auto" w:fill="FFFFFF"/>
          <w:lang w:val="en-US" w:eastAsia="ru-RU"/>
        </w:rPr>
        <w:t>I</w:t>
      </w:r>
      <w:r w:rsidRPr="0001427F">
        <w:rPr>
          <w:rFonts w:ascii="Times New Roman" w:hAnsi="Times New Roman"/>
          <w:color w:val="000000"/>
          <w:sz w:val="28"/>
          <w:szCs w:val="28"/>
          <w:shd w:val="clear" w:color="auto" w:fill="FFFFFF"/>
          <w:lang w:eastAsia="ru-RU"/>
        </w:rPr>
        <w:t xml:space="preserve">  курсовой работы необходимо разделить на параграфы. </w:t>
      </w:r>
    </w:p>
    <w:p w:rsidR="00A551C1" w:rsidRDefault="00A551C1" w:rsidP="002A060F">
      <w:pPr>
        <w:spacing w:after="0" w:line="360" w:lineRule="auto"/>
        <w:ind w:firstLine="709"/>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Н</w:t>
      </w:r>
      <w:r w:rsidRPr="0001427F">
        <w:rPr>
          <w:rFonts w:ascii="Times New Roman" w:hAnsi="Times New Roman"/>
          <w:color w:val="000000"/>
          <w:sz w:val="28"/>
          <w:szCs w:val="28"/>
          <w:shd w:val="clear" w:color="auto" w:fill="FFFFFF"/>
          <w:lang w:eastAsia="ru-RU"/>
        </w:rPr>
        <w:t>азвания глав и параграфов не должны дублировать название темы курсовой работы</w:t>
      </w:r>
      <w:r>
        <w:rPr>
          <w:rFonts w:ascii="Times New Roman" w:hAnsi="Times New Roman"/>
          <w:color w:val="000000"/>
          <w:sz w:val="28"/>
          <w:szCs w:val="28"/>
          <w:shd w:val="clear" w:color="auto" w:fill="FFFFFF"/>
          <w:lang w:eastAsia="ru-RU"/>
        </w:rPr>
        <w:t>.</w:t>
      </w:r>
      <w:r w:rsidRPr="0001427F">
        <w:rPr>
          <w:rFonts w:ascii="Times New Roman" w:hAnsi="Times New Roman"/>
          <w:color w:val="000000"/>
          <w:sz w:val="28"/>
          <w:szCs w:val="28"/>
          <w:shd w:val="clear" w:color="auto" w:fill="FFFFFF"/>
          <w:lang w:eastAsia="ru-RU"/>
        </w:rPr>
        <w:t xml:space="preserve"> Заголовки глав и параграфов должны быть лаконичными и соответствовать их содержанию.</w:t>
      </w:r>
    </w:p>
    <w:p w:rsidR="00A551C1" w:rsidRPr="0001427F" w:rsidRDefault="00A551C1" w:rsidP="002A060F">
      <w:pPr>
        <w:spacing w:after="0" w:line="360" w:lineRule="auto"/>
        <w:ind w:firstLine="709"/>
        <w:jc w:val="both"/>
        <w:rPr>
          <w:rFonts w:ascii="Times New Roman" w:hAnsi="Times New Roman"/>
          <w:color w:val="000000"/>
          <w:sz w:val="28"/>
          <w:szCs w:val="28"/>
          <w:shd w:val="clear" w:color="auto" w:fill="FFFFFF"/>
          <w:lang w:eastAsia="ru-RU"/>
        </w:rPr>
      </w:pPr>
      <w:r w:rsidRPr="0001427F">
        <w:rPr>
          <w:rFonts w:ascii="Times New Roman" w:hAnsi="Times New Roman"/>
          <w:color w:val="000000"/>
          <w:sz w:val="28"/>
          <w:szCs w:val="28"/>
          <w:shd w:val="clear" w:color="auto" w:fill="FFFFFF"/>
          <w:lang w:eastAsia="ru-RU"/>
        </w:rPr>
        <w:t>В первой части курсовой работы обобщаются сведения из разных литературных источников по данной теме, излагается аргументированный авторский подход к рассмотренным концепциям, точкам зрения с использованием ССЫЛОК на работы авторов.</w:t>
      </w:r>
    </w:p>
    <w:p w:rsidR="00A551C1" w:rsidRPr="00677396" w:rsidRDefault="00A551C1" w:rsidP="002A060F">
      <w:pPr>
        <w:spacing w:after="0" w:line="360" w:lineRule="auto"/>
        <w:ind w:firstLine="709"/>
        <w:jc w:val="both"/>
        <w:rPr>
          <w:rFonts w:ascii="Times New Roman" w:hAnsi="Times New Roman"/>
          <w:sz w:val="28"/>
          <w:szCs w:val="28"/>
          <w:lang w:eastAsia="ru-RU"/>
        </w:rPr>
      </w:pPr>
      <w:r w:rsidRPr="0001427F">
        <w:rPr>
          <w:rFonts w:ascii="Times New Roman" w:hAnsi="Times New Roman"/>
          <w:color w:val="000000"/>
          <w:sz w:val="28"/>
          <w:szCs w:val="28"/>
          <w:shd w:val="clear" w:color="auto" w:fill="FFFFFF"/>
          <w:lang w:eastAsia="ru-RU"/>
        </w:rPr>
        <w:t xml:space="preserve">Ссылки оформляются в квадратных скобках, </w:t>
      </w:r>
      <w:r>
        <w:rPr>
          <w:rFonts w:ascii="Times New Roman" w:hAnsi="Times New Roman"/>
          <w:color w:val="000000"/>
          <w:sz w:val="28"/>
          <w:szCs w:val="28"/>
          <w:shd w:val="clear" w:color="auto" w:fill="FFFFFF"/>
          <w:lang w:eastAsia="ru-RU"/>
        </w:rPr>
        <w:t>в</w:t>
      </w:r>
      <w:r w:rsidRPr="0001427F">
        <w:rPr>
          <w:rFonts w:ascii="Times New Roman" w:hAnsi="Times New Roman"/>
          <w:color w:val="000000"/>
          <w:sz w:val="28"/>
          <w:szCs w:val="28"/>
          <w:shd w:val="clear" w:color="auto" w:fill="FFFFFF"/>
          <w:lang w:eastAsia="ru-RU"/>
        </w:rPr>
        <w:t xml:space="preserve"> которых ставится номер источника из списка литературы [12].</w:t>
      </w:r>
      <w:r w:rsidRPr="00677396">
        <w:rPr>
          <w:rFonts w:ascii="Times New Roman" w:hAnsi="Times New Roman"/>
          <w:color w:val="000000"/>
          <w:sz w:val="28"/>
          <w:szCs w:val="28"/>
          <w:shd w:val="clear" w:color="auto" w:fill="FFFFFF"/>
          <w:lang w:eastAsia="ru-RU"/>
        </w:rPr>
        <w:t xml:space="preserve"> </w:t>
      </w:r>
      <w:r>
        <w:rPr>
          <w:rFonts w:ascii="Times New Roman" w:hAnsi="Times New Roman"/>
          <w:color w:val="000000"/>
          <w:sz w:val="28"/>
          <w:szCs w:val="28"/>
          <w:shd w:val="clear" w:color="auto" w:fill="FFFFFF"/>
          <w:lang w:eastAsia="ru-RU"/>
        </w:rPr>
        <w:t xml:space="preserve">В Главе </w:t>
      </w:r>
      <w:r>
        <w:rPr>
          <w:rFonts w:ascii="Times New Roman" w:hAnsi="Times New Roman"/>
          <w:color w:val="000000"/>
          <w:sz w:val="28"/>
          <w:szCs w:val="28"/>
          <w:shd w:val="clear" w:color="auto" w:fill="FFFFFF"/>
          <w:lang w:val="en-US" w:eastAsia="ru-RU"/>
        </w:rPr>
        <w:t>I</w:t>
      </w:r>
      <w:r>
        <w:rPr>
          <w:rFonts w:ascii="Times New Roman" w:hAnsi="Times New Roman"/>
          <w:color w:val="000000"/>
          <w:sz w:val="28"/>
          <w:szCs w:val="28"/>
          <w:shd w:val="clear" w:color="auto" w:fill="FFFFFF"/>
          <w:lang w:eastAsia="ru-RU"/>
        </w:rPr>
        <w:t xml:space="preserve"> ссылки должны быть часто, минимум на каждой странице. На каждый источник должна быть минимум одна ссылка.</w:t>
      </w:r>
    </w:p>
    <w:p w:rsidR="00A551C1" w:rsidRPr="0001427F" w:rsidRDefault="00A551C1" w:rsidP="002A060F">
      <w:pPr>
        <w:pStyle w:val="BodyText"/>
        <w:shd w:val="clear" w:color="auto" w:fill="auto"/>
        <w:spacing w:after="0" w:line="360" w:lineRule="auto"/>
        <w:ind w:right="40" w:firstLine="709"/>
        <w:jc w:val="both"/>
        <w:rPr>
          <w:sz w:val="28"/>
          <w:szCs w:val="28"/>
        </w:rPr>
      </w:pPr>
      <w:r>
        <w:rPr>
          <w:noProof/>
          <w:lang w:eastAsia="ru-RU"/>
        </w:rPr>
        <w:pict>
          <v:shape id="_x0000_s1032" type="#_x0000_t183" style="position:absolute;left:0;text-align:left;margin-left:55.2pt;margin-top:42.85pt;width:28.5pt;height:29.25pt;z-index:251681280" fillcolor="#ed7d31" stroked="f" strokeweight="0">
            <v:fill color2="#c15811" focusposition=".5,.5" focussize="" focus="100%" type="gradientRadial"/>
            <v:shadow on="t" type="perspective" color="#823b0b" offset="1pt" offset2="-3pt"/>
          </v:shape>
        </w:pict>
      </w:r>
      <w:r w:rsidRPr="0001427F">
        <w:rPr>
          <w:rStyle w:val="BodyTextChar"/>
          <w:color w:val="000000"/>
          <w:sz w:val="28"/>
          <w:szCs w:val="28"/>
        </w:rPr>
        <w:t>Что касается стиля изложения, то здесь полезно следоват</w:t>
      </w:r>
      <w:bookmarkStart w:id="7" w:name="_GoBack"/>
      <w:bookmarkEnd w:id="7"/>
      <w:r w:rsidRPr="0001427F">
        <w:rPr>
          <w:rStyle w:val="BodyTextChar"/>
          <w:color w:val="000000"/>
          <w:sz w:val="28"/>
          <w:szCs w:val="28"/>
        </w:rPr>
        <w:t>ь таким общим рекомендациям:</w:t>
      </w:r>
    </w:p>
    <w:p w:rsidR="00A551C1" w:rsidRPr="002A060F" w:rsidRDefault="00A551C1" w:rsidP="00873679">
      <w:pPr>
        <w:pStyle w:val="BodyText"/>
        <w:numPr>
          <w:ilvl w:val="0"/>
          <w:numId w:val="2"/>
        </w:numPr>
        <w:shd w:val="clear" w:color="auto" w:fill="auto"/>
        <w:spacing w:after="0" w:line="360" w:lineRule="auto"/>
        <w:ind w:left="660" w:right="40" w:firstLine="709"/>
        <w:jc w:val="both"/>
        <w:rPr>
          <w:rStyle w:val="BodyTextChar"/>
          <w:sz w:val="28"/>
          <w:szCs w:val="28"/>
          <w:shd w:val="clear" w:color="auto" w:fill="auto"/>
        </w:rPr>
      </w:pPr>
      <w:r w:rsidRPr="002A060F">
        <w:rPr>
          <w:rStyle w:val="BodyTextChar"/>
          <w:color w:val="000000"/>
          <w:sz w:val="28"/>
          <w:szCs w:val="28"/>
        </w:rPr>
        <w:t xml:space="preserve"> Избегайте слишком длинных сложносочиненных и сложноподчиненных предложений. Они неудобоваримы не только в устной, но и в письменной речи. Если предложения все равно получаются слишком длинными, попытайтесь разделить их позже.</w:t>
      </w:r>
    </w:p>
    <w:p w:rsidR="00A551C1" w:rsidRPr="002A060F" w:rsidRDefault="00A551C1" w:rsidP="002A060F">
      <w:pPr>
        <w:pStyle w:val="BodyText"/>
        <w:numPr>
          <w:ilvl w:val="0"/>
          <w:numId w:val="2"/>
        </w:numPr>
        <w:shd w:val="clear" w:color="auto" w:fill="auto"/>
        <w:spacing w:after="0" w:line="360" w:lineRule="auto"/>
        <w:ind w:left="660" w:right="40" w:firstLine="709"/>
        <w:jc w:val="both"/>
        <w:rPr>
          <w:rStyle w:val="BodyTextChar"/>
          <w:sz w:val="28"/>
          <w:szCs w:val="28"/>
          <w:shd w:val="clear" w:color="auto" w:fill="auto"/>
        </w:rPr>
      </w:pPr>
      <w:r>
        <w:rPr>
          <w:noProof/>
          <w:lang w:eastAsia="ru-RU"/>
        </w:rPr>
        <w:pict>
          <v:shape id="_x0000_s1033" type="#_x0000_t183" style="position:absolute;left:0;text-align:left;margin-left:56.7pt;margin-top:-5.5pt;width:28.5pt;height:29.25pt;z-index:251682304" fillcolor="#ed7d31" stroked="f" strokeweight="0">
            <v:fill color2="#c15811" focusposition=".5,.5" focussize="" focus="100%" type="gradientRadial"/>
            <v:shadow on="t" type="perspective" color="#823b0b" offset="1pt" offset2="-3pt"/>
          </v:shape>
        </w:pict>
      </w:r>
      <w:r>
        <w:rPr>
          <w:noProof/>
          <w:lang w:eastAsia="ru-RU"/>
        </w:rPr>
        <w:pict>
          <v:shape id="_x0000_s1034" type="#_x0000_t183" style="position:absolute;left:0;text-align:left;margin-left:56.7pt;margin-top:113.55pt;width:28.5pt;height:29.25pt;z-index:251683328" fillcolor="#ed7d31" stroked="f" strokeweight="0">
            <v:fill color2="#c15811" focusposition=".5,.5" focussize="" focus="100%" type="gradientRadial"/>
            <v:shadow on="t" type="perspective" color="#823b0b" offset="1pt" offset2="-3pt"/>
          </v:shape>
        </w:pict>
      </w:r>
      <w:r w:rsidRPr="002A060F">
        <w:rPr>
          <w:rStyle w:val="BodyTextChar"/>
          <w:color w:val="000000"/>
          <w:sz w:val="28"/>
          <w:szCs w:val="28"/>
        </w:rPr>
        <w:t xml:space="preserve"> Помните, что абзац длиной более страницы позволителен разве что Льву Толстому, и даже в этом случае в процессе чтения такого</w:t>
      </w:r>
      <w:r>
        <w:rPr>
          <w:rStyle w:val="BodyTextChar"/>
          <w:color w:val="000000"/>
          <w:sz w:val="28"/>
          <w:szCs w:val="28"/>
        </w:rPr>
        <w:t xml:space="preserve"> </w:t>
      </w:r>
      <w:r w:rsidRPr="002A060F">
        <w:rPr>
          <w:rStyle w:val="BodyTextChar"/>
          <w:color w:val="000000"/>
          <w:sz w:val="28"/>
          <w:szCs w:val="28"/>
        </w:rPr>
        <w:t>большого фрагмента очень легко потерять нить рассуждений. Делайте абзацы максимально короткими, не забывая, однако, о том, что в них должно быть больше одного предложения.</w:t>
      </w:r>
    </w:p>
    <w:p w:rsidR="00A551C1" w:rsidRPr="002A060F" w:rsidRDefault="00A551C1" w:rsidP="002A060F">
      <w:pPr>
        <w:pStyle w:val="BodyText"/>
        <w:numPr>
          <w:ilvl w:val="0"/>
          <w:numId w:val="2"/>
        </w:numPr>
        <w:shd w:val="clear" w:color="auto" w:fill="auto"/>
        <w:spacing w:after="0" w:line="360" w:lineRule="auto"/>
        <w:ind w:left="660" w:right="40" w:firstLine="709"/>
        <w:jc w:val="both"/>
        <w:rPr>
          <w:sz w:val="28"/>
          <w:szCs w:val="28"/>
        </w:rPr>
      </w:pPr>
      <w:r w:rsidRPr="002A060F">
        <w:rPr>
          <w:rStyle w:val="BodyTextChar"/>
          <w:color w:val="000000"/>
          <w:sz w:val="28"/>
          <w:szCs w:val="28"/>
        </w:rPr>
        <w:t xml:space="preserve"> Хотя курсовую работу можно считать по-настоящему научной с большой натяжкой, это не значит, что вы должны игнорировать общепринятые правила научной этики. Например, в отечественной практике нежелательно употреблять местоимение «я», вместо которого рекомендуется говорить «мы». К этой трад</w:t>
      </w:r>
      <w:r w:rsidRPr="002A060F">
        <w:rPr>
          <w:color w:val="000000"/>
          <w:sz w:val="28"/>
          <w:szCs w:val="28"/>
          <w:u w:val="single"/>
        </w:rPr>
        <w:t>ици</w:t>
      </w:r>
      <w:r w:rsidRPr="002A060F">
        <w:rPr>
          <w:rStyle w:val="BodyTextChar"/>
          <w:color w:val="000000"/>
          <w:sz w:val="28"/>
          <w:szCs w:val="28"/>
        </w:rPr>
        <w:t>и можно относиться по -разному, но все-таки сказанная студентом фраза типа «Я утверждаю» звучит крайне амбициозно. Поскольку местоимение «мы» тоже звучит достаточно загадочно (кто это - «мы с руководителем» или «мы с автором», у которого списали?), то лучше всего использовать безличные выражения вроде «можно сделать вывод», «в данном случае следует сказать», «нельзя согласиться с мнением» и т.д.</w:t>
      </w:r>
    </w:p>
    <w:p w:rsidR="00A551C1" w:rsidRDefault="00A551C1" w:rsidP="002A060F">
      <w:pPr>
        <w:pStyle w:val="Heading2"/>
        <w:rPr>
          <w:color w:val="000000"/>
          <w:shd w:val="clear" w:color="auto" w:fill="FFFFFF"/>
        </w:rPr>
      </w:pPr>
      <w:bookmarkStart w:id="8" w:name="_Toc440501740"/>
      <w:r w:rsidRPr="0001427F">
        <w:t>4.3. Глава 2 (методы исследования)</w:t>
      </w:r>
      <w:bookmarkEnd w:id="8"/>
    </w:p>
    <w:p w:rsidR="00A551C1" w:rsidRPr="002A060F" w:rsidRDefault="00A551C1" w:rsidP="002A060F">
      <w:pPr>
        <w:rPr>
          <w:lang w:eastAsia="ru-RU"/>
        </w:rPr>
      </w:pPr>
    </w:p>
    <w:p w:rsidR="00A551C1" w:rsidRDefault="00A551C1" w:rsidP="002A060F">
      <w:pPr>
        <w:spacing w:after="0" w:line="360" w:lineRule="auto"/>
        <w:ind w:firstLine="709"/>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В данной структуре курсовой работы глава носит предположительно-вероятностный характер, то есть необходимо представить те методы исследования, которые могут быть использованы для достижения цели работы.</w:t>
      </w:r>
    </w:p>
    <w:p w:rsidR="00A551C1" w:rsidRPr="0001427F" w:rsidRDefault="00A551C1" w:rsidP="002A060F">
      <w:pPr>
        <w:spacing w:after="0" w:line="360" w:lineRule="auto"/>
        <w:ind w:firstLine="709"/>
        <w:jc w:val="both"/>
        <w:rPr>
          <w:rFonts w:ascii="Times New Roman" w:hAnsi="Times New Roman"/>
          <w:sz w:val="28"/>
          <w:szCs w:val="28"/>
        </w:rPr>
      </w:pPr>
      <w:r>
        <w:rPr>
          <w:rFonts w:ascii="Times New Roman" w:hAnsi="Times New Roman"/>
          <w:color w:val="000000"/>
          <w:sz w:val="28"/>
          <w:szCs w:val="28"/>
          <w:shd w:val="clear" w:color="auto" w:fill="FFFFFF"/>
          <w:lang w:eastAsia="ru-RU"/>
        </w:rPr>
        <w:t>Возможно, необходимо будет отразить</w:t>
      </w:r>
      <w:r w:rsidRPr="0001427F">
        <w:rPr>
          <w:rFonts w:ascii="Times New Roman" w:hAnsi="Times New Roman"/>
          <w:color w:val="000000"/>
          <w:sz w:val="28"/>
          <w:szCs w:val="28"/>
          <w:shd w:val="clear" w:color="auto" w:fill="FFFFFF"/>
          <w:lang w:eastAsia="ru-RU"/>
        </w:rPr>
        <w:t xml:space="preserve"> практические, эмпирические, статистические, математические, диагностические и т.п. методы конкретной науки</w:t>
      </w:r>
      <w:r>
        <w:rPr>
          <w:rFonts w:ascii="Times New Roman" w:hAnsi="Times New Roman"/>
          <w:color w:val="000000"/>
          <w:sz w:val="28"/>
          <w:szCs w:val="28"/>
          <w:shd w:val="clear" w:color="auto" w:fill="FFFFFF"/>
          <w:lang w:eastAsia="ru-RU"/>
        </w:rPr>
        <w:t>.</w:t>
      </w:r>
    </w:p>
    <w:p w:rsidR="00A551C1" w:rsidRDefault="00A551C1" w:rsidP="0001427F">
      <w:pPr>
        <w:pStyle w:val="Heading2"/>
        <w:spacing w:before="0" w:after="0" w:line="360" w:lineRule="auto"/>
        <w:rPr>
          <w:rFonts w:cs="Times New Roman"/>
        </w:rPr>
      </w:pPr>
      <w:bookmarkStart w:id="9" w:name="_Toc440501741"/>
      <w:r w:rsidRPr="0001427F">
        <w:rPr>
          <w:rFonts w:cs="Times New Roman"/>
        </w:rPr>
        <w:t>4.4. Заключение</w:t>
      </w:r>
      <w:bookmarkEnd w:id="9"/>
    </w:p>
    <w:p w:rsidR="00A551C1" w:rsidRDefault="00A551C1" w:rsidP="002A060F">
      <w:pPr>
        <w:pStyle w:val="NoSpacing"/>
        <w:spacing w:line="360" w:lineRule="auto"/>
        <w:ind w:firstLine="709"/>
        <w:jc w:val="both"/>
        <w:rPr>
          <w:rFonts w:ascii="Times New Roman" w:hAnsi="Times New Roman"/>
          <w:sz w:val="28"/>
          <w:szCs w:val="28"/>
          <w:shd w:val="clear" w:color="auto" w:fill="FFFFFF"/>
        </w:rPr>
      </w:pPr>
      <w:r w:rsidRPr="0001427F">
        <w:rPr>
          <w:rFonts w:ascii="Times New Roman" w:hAnsi="Times New Roman"/>
          <w:sz w:val="28"/>
          <w:szCs w:val="28"/>
          <w:shd w:val="clear" w:color="auto" w:fill="FFFFFF"/>
        </w:rPr>
        <w:t>Заключение не должно носить характер сжатого пересказа всей работы, в нем должны быть изложены итоговые результаты. Эта часть исполняет роль концовки, обусловленной логикой проведенного исследования, которая носит форму синтеза накопленной в основной части работы. Этот синтез - последовательное, логически стройное изложение полученных итогов и их соотношение с общей целью и конкретными задачами, поставленными и сформулированными во введении.</w:t>
      </w:r>
    </w:p>
    <w:p w:rsidR="00A551C1" w:rsidRDefault="00A551C1" w:rsidP="002A060F">
      <w:pPr>
        <w:pStyle w:val="NoSpacing"/>
        <w:spacing w:line="360" w:lineRule="auto"/>
        <w:ind w:firstLine="709"/>
        <w:jc w:val="both"/>
        <w:rPr>
          <w:rFonts w:ascii="Times New Roman" w:hAnsi="Times New Roman"/>
          <w:sz w:val="28"/>
          <w:szCs w:val="28"/>
          <w:shd w:val="clear" w:color="auto" w:fill="FFFFFF"/>
        </w:rPr>
      </w:pPr>
      <w:r w:rsidRPr="0001427F">
        <w:rPr>
          <w:rFonts w:ascii="Times New Roman" w:hAnsi="Times New Roman"/>
          <w:sz w:val="28"/>
          <w:szCs w:val="28"/>
          <w:shd w:val="clear" w:color="auto" w:fill="FFFFFF"/>
        </w:rPr>
        <w:t>Заключение содержит краткое изложение выводов по теме работы.</w:t>
      </w:r>
      <w:r>
        <w:rPr>
          <w:rFonts w:ascii="Times New Roman" w:hAnsi="Times New Roman"/>
          <w:sz w:val="28"/>
          <w:szCs w:val="28"/>
          <w:shd w:val="clear" w:color="auto" w:fill="FFFFFF"/>
        </w:rPr>
        <w:t xml:space="preserve"> Выводы должны соответствовать задачам из Введения (по количеству их может быть столько же, или больше).</w:t>
      </w:r>
    </w:p>
    <w:p w:rsidR="00A551C1" w:rsidRDefault="00A551C1" w:rsidP="002A060F">
      <w:pPr>
        <w:pStyle w:val="NoSpacing"/>
        <w:spacing w:line="360" w:lineRule="auto"/>
        <w:ind w:firstLine="709"/>
        <w:jc w:val="both"/>
        <w:rPr>
          <w:rFonts w:ascii="Times New Roman" w:hAnsi="Times New Roman"/>
          <w:sz w:val="28"/>
          <w:szCs w:val="28"/>
          <w:shd w:val="clear" w:color="auto" w:fill="FFFFFF"/>
        </w:rPr>
      </w:pPr>
      <w:r w:rsidRPr="0001427F">
        <w:rPr>
          <w:rFonts w:ascii="Times New Roman" w:hAnsi="Times New Roman"/>
          <w:sz w:val="28"/>
          <w:szCs w:val="28"/>
          <w:shd w:val="clear" w:color="auto" w:fill="FFFFFF"/>
        </w:rPr>
        <w:t>Заключительная часть предполагает, как правило, также наличие обобщенной итоговой оценки проделанной работы. При этом важно указать, в чем заключается ее главный смысл, какие важные побочные научные результаты получены, какие встают новые научные задачи в связи с проведением исследования. В некоторых случаях возникает необходимость указать пути продолжения исследования темы, формы и методы ее дальнейшего изучения, а также конкретные задачи, которые будущим исследователям придется решать в первую очередь.</w:t>
      </w:r>
    </w:p>
    <w:p w:rsidR="00A551C1" w:rsidRPr="0001427F" w:rsidRDefault="00A551C1" w:rsidP="002A060F">
      <w:pPr>
        <w:pStyle w:val="NoSpacing"/>
        <w:spacing w:line="360" w:lineRule="auto"/>
        <w:ind w:firstLine="709"/>
        <w:jc w:val="both"/>
        <w:rPr>
          <w:rFonts w:ascii="Times New Roman" w:hAnsi="Times New Roman"/>
          <w:sz w:val="28"/>
          <w:szCs w:val="28"/>
        </w:rPr>
      </w:pPr>
    </w:p>
    <w:p w:rsidR="00A551C1" w:rsidRDefault="00A551C1" w:rsidP="0001427F">
      <w:pPr>
        <w:pStyle w:val="Heading2"/>
        <w:spacing w:before="0" w:after="0" w:line="360" w:lineRule="auto"/>
        <w:rPr>
          <w:rFonts w:cs="Times New Roman"/>
        </w:rPr>
      </w:pPr>
      <w:bookmarkStart w:id="10" w:name="_Toc440501742"/>
      <w:r w:rsidRPr="0001427F">
        <w:rPr>
          <w:rFonts w:cs="Times New Roman"/>
        </w:rPr>
        <w:t>4.5. Список литературы</w:t>
      </w:r>
      <w:bookmarkEnd w:id="10"/>
    </w:p>
    <w:p w:rsidR="00A551C1" w:rsidRPr="00ED2136" w:rsidRDefault="00A551C1" w:rsidP="00ED2136">
      <w:pPr>
        <w:rPr>
          <w:lang w:eastAsia="ru-RU"/>
        </w:rPr>
      </w:pPr>
    </w:p>
    <w:p w:rsidR="00A551C1" w:rsidRDefault="00A551C1" w:rsidP="002A060F">
      <w:pPr>
        <w:spacing w:after="0" w:line="360" w:lineRule="auto"/>
        <w:ind w:firstLine="709"/>
        <w:jc w:val="both"/>
        <w:rPr>
          <w:rFonts w:ascii="Times New Roman" w:hAnsi="Times New Roman"/>
          <w:color w:val="000000"/>
          <w:sz w:val="28"/>
          <w:szCs w:val="28"/>
          <w:shd w:val="clear" w:color="auto" w:fill="FFFFFF"/>
          <w:lang w:eastAsia="ru-RU"/>
        </w:rPr>
      </w:pPr>
      <w:r w:rsidRPr="0001427F">
        <w:rPr>
          <w:rFonts w:ascii="Times New Roman" w:hAnsi="Times New Roman"/>
          <w:color w:val="000000"/>
          <w:sz w:val="28"/>
          <w:szCs w:val="28"/>
          <w:shd w:val="clear" w:color="auto" w:fill="FFFFFF"/>
          <w:lang w:eastAsia="ru-RU"/>
        </w:rPr>
        <w:t>Список литературы содержит наименование работ, источников, которые были непосредственно использованы автором при работе над курсовой работой. Количество использованных источников и литературы в курсовой работе, как правило, должно быть не менее 15-20.</w:t>
      </w:r>
      <w:r>
        <w:rPr>
          <w:rFonts w:ascii="Times New Roman" w:hAnsi="Times New Roman"/>
          <w:color w:val="000000"/>
          <w:sz w:val="28"/>
          <w:szCs w:val="28"/>
          <w:shd w:val="clear" w:color="auto" w:fill="FFFFFF"/>
          <w:lang w:eastAsia="ru-RU"/>
        </w:rPr>
        <w:t xml:space="preserve"> Оформляется в АЛФАВИТНОМ ПОРЯДКЕ.</w:t>
      </w:r>
    </w:p>
    <w:p w:rsidR="00A551C1" w:rsidRDefault="00A551C1">
      <w:pPr>
        <w:rPr>
          <w:rFonts w:ascii="Times New Roman" w:hAnsi="Times New Roman"/>
          <w:b/>
          <w:bCs/>
          <w:iCs/>
          <w:sz w:val="28"/>
          <w:szCs w:val="28"/>
          <w:lang w:eastAsia="ru-RU"/>
        </w:rPr>
      </w:pPr>
    </w:p>
    <w:p w:rsidR="00A551C1" w:rsidRPr="0001427F" w:rsidRDefault="00A551C1" w:rsidP="0001427F">
      <w:pPr>
        <w:pStyle w:val="Heading2"/>
        <w:spacing w:before="0" w:after="0" w:line="360" w:lineRule="auto"/>
        <w:rPr>
          <w:rFonts w:cs="Times New Roman"/>
        </w:rPr>
      </w:pPr>
      <w:bookmarkStart w:id="11" w:name="_Toc440501743"/>
      <w:r w:rsidRPr="0001427F">
        <w:rPr>
          <w:rFonts w:cs="Times New Roman"/>
        </w:rPr>
        <w:t>4.6.Приложения</w:t>
      </w:r>
      <w:bookmarkEnd w:id="11"/>
    </w:p>
    <w:p w:rsidR="00A551C1" w:rsidRPr="0001427F" w:rsidRDefault="00A551C1" w:rsidP="0001427F">
      <w:pPr>
        <w:spacing w:after="0" w:line="360" w:lineRule="auto"/>
        <w:rPr>
          <w:rFonts w:ascii="Times New Roman" w:hAnsi="Times New Roman"/>
          <w:sz w:val="28"/>
          <w:szCs w:val="28"/>
          <w:lang w:eastAsia="ru-RU"/>
        </w:rPr>
      </w:pPr>
    </w:p>
    <w:p w:rsidR="00A551C1" w:rsidRPr="0001427F" w:rsidRDefault="00A551C1" w:rsidP="002A060F">
      <w:pPr>
        <w:spacing w:after="0" w:line="360" w:lineRule="auto"/>
        <w:ind w:firstLine="709"/>
        <w:jc w:val="both"/>
        <w:rPr>
          <w:rFonts w:ascii="Times New Roman" w:hAnsi="Times New Roman"/>
          <w:color w:val="000000"/>
          <w:sz w:val="28"/>
          <w:szCs w:val="28"/>
          <w:shd w:val="clear" w:color="auto" w:fill="FFFFFF"/>
          <w:lang w:eastAsia="ru-RU"/>
        </w:rPr>
      </w:pPr>
      <w:r w:rsidRPr="0001427F">
        <w:rPr>
          <w:rFonts w:ascii="Times New Roman" w:hAnsi="Times New Roman"/>
          <w:color w:val="000000"/>
          <w:sz w:val="28"/>
          <w:szCs w:val="28"/>
          <w:shd w:val="clear" w:color="auto" w:fill="FFFFFF"/>
          <w:lang w:eastAsia="ru-RU"/>
        </w:rPr>
        <w:t>Вспомогательные или дополнительные материалы, которые загромождают текст основной части работы, помещают в приложении.</w:t>
      </w:r>
    </w:p>
    <w:p w:rsidR="00A551C1" w:rsidRPr="0001427F" w:rsidRDefault="00A551C1" w:rsidP="0001427F">
      <w:pPr>
        <w:spacing w:after="0" w:line="360" w:lineRule="auto"/>
        <w:rPr>
          <w:rFonts w:ascii="Times New Roman" w:hAnsi="Times New Roman"/>
          <w:sz w:val="28"/>
          <w:szCs w:val="28"/>
          <w:lang w:eastAsia="ru-RU"/>
        </w:rPr>
      </w:pPr>
    </w:p>
    <w:p w:rsidR="00A551C1" w:rsidRDefault="00A551C1" w:rsidP="0001427F">
      <w:pPr>
        <w:pStyle w:val="Heading1"/>
        <w:spacing w:before="0" w:after="0" w:line="360" w:lineRule="auto"/>
        <w:rPr>
          <w:rFonts w:cs="Times New Roman"/>
          <w:szCs w:val="28"/>
        </w:rPr>
      </w:pPr>
      <w:bookmarkStart w:id="12" w:name="_Toc440501744"/>
      <w:r w:rsidRPr="0001427F">
        <w:rPr>
          <w:rFonts w:cs="Times New Roman"/>
          <w:szCs w:val="28"/>
        </w:rPr>
        <w:t>5. Защита работы</w:t>
      </w:r>
      <w:bookmarkEnd w:id="12"/>
    </w:p>
    <w:p w:rsidR="00A551C1" w:rsidRPr="00ED2136" w:rsidRDefault="00A551C1" w:rsidP="00ED2136">
      <w:pPr>
        <w:rPr>
          <w:lang w:eastAsia="ru-RU"/>
        </w:rPr>
      </w:pPr>
    </w:p>
    <w:p w:rsidR="00A551C1" w:rsidRPr="0001427F" w:rsidRDefault="00A551C1" w:rsidP="0001427F">
      <w:pPr>
        <w:pStyle w:val="BodyText"/>
        <w:shd w:val="clear" w:color="auto" w:fill="auto"/>
        <w:spacing w:after="0" w:line="360" w:lineRule="auto"/>
        <w:ind w:left="20" w:right="20" w:firstLine="560"/>
        <w:jc w:val="both"/>
        <w:rPr>
          <w:sz w:val="28"/>
          <w:szCs w:val="28"/>
        </w:rPr>
      </w:pPr>
      <w:r w:rsidRPr="0001427F">
        <w:rPr>
          <w:rStyle w:val="BodyTextChar"/>
          <w:color w:val="000000"/>
          <w:sz w:val="28"/>
          <w:szCs w:val="28"/>
        </w:rPr>
        <w:t>Окончательная оценка за курсовую работу складывается на основе трех критериев: качества ее содержания по мнению научного руководителя, оформления и результатов защиты. Очень часто неумение отстоять свою точку зрения и неубедительность выступления на защите перечеркивают все прочие достоинства работы. Поэтому к защите необходимо тщательно подготовиться.</w:t>
      </w:r>
    </w:p>
    <w:p w:rsidR="00A551C1" w:rsidRPr="0001427F" w:rsidRDefault="00A551C1" w:rsidP="0001427F">
      <w:pPr>
        <w:pStyle w:val="BodyText"/>
        <w:shd w:val="clear" w:color="auto" w:fill="auto"/>
        <w:spacing w:after="0" w:line="360" w:lineRule="auto"/>
        <w:ind w:left="20" w:right="20" w:firstLine="560"/>
        <w:jc w:val="both"/>
        <w:rPr>
          <w:sz w:val="28"/>
          <w:szCs w:val="28"/>
        </w:rPr>
      </w:pPr>
      <w:r w:rsidRPr="0001427F">
        <w:rPr>
          <w:rStyle w:val="BodyTextChar"/>
          <w:color w:val="000000"/>
          <w:sz w:val="28"/>
          <w:szCs w:val="28"/>
        </w:rPr>
        <w:t xml:space="preserve">Вопрос о допуске курсовой работы к защите решает научный руководитель. В идеале черновой вариант работы должен быть представлен руководителю </w:t>
      </w:r>
      <w:r w:rsidRPr="0001427F">
        <w:rPr>
          <w:rStyle w:val="BodyTextChar"/>
          <w:b/>
          <w:color w:val="000000"/>
          <w:sz w:val="28"/>
          <w:szCs w:val="28"/>
        </w:rPr>
        <w:t>заранее</w:t>
      </w:r>
      <w:r w:rsidRPr="0001427F">
        <w:rPr>
          <w:rStyle w:val="BodyTextChar"/>
          <w:color w:val="000000"/>
          <w:sz w:val="28"/>
          <w:szCs w:val="28"/>
        </w:rPr>
        <w:t>, чтобы у студента было время внести необходимые исправления и дополнения. Если это условие не соблюдается, улучшать работу некогда, и это может повлиять на итоговую оценку. Очень часто курсовые работы попадают к научному руководителю чуть ли не за день до защиты, что ставит его в трудное положение, и поэтому он вправе не допустить их авторов к защите. С учетом того, что обычно преподаватель руководит не одной, а несколькими курсовыми работами, можете себе представить, что бывает, когда все его студенты приносят свои «произведения» в последний день.</w:t>
      </w:r>
    </w:p>
    <w:p w:rsidR="00A551C1" w:rsidRPr="0001427F" w:rsidRDefault="00A551C1" w:rsidP="0001427F">
      <w:pPr>
        <w:pStyle w:val="BodyText"/>
        <w:shd w:val="clear" w:color="auto" w:fill="auto"/>
        <w:spacing w:after="0" w:line="360" w:lineRule="auto"/>
        <w:ind w:left="20" w:right="20" w:firstLine="560"/>
        <w:jc w:val="both"/>
        <w:rPr>
          <w:sz w:val="28"/>
          <w:szCs w:val="28"/>
        </w:rPr>
      </w:pPr>
      <w:r w:rsidRPr="0001427F">
        <w:rPr>
          <w:rStyle w:val="BodyTextChar"/>
          <w:color w:val="000000"/>
          <w:sz w:val="28"/>
          <w:szCs w:val="28"/>
        </w:rPr>
        <w:t xml:space="preserve">Защита курсовых работ происходит в присутствии комиссии, состоящей из 2-3 преподавателей, и студентов-однокурсников. </w:t>
      </w:r>
    </w:p>
    <w:p w:rsidR="00A551C1" w:rsidRPr="0001427F" w:rsidRDefault="00A551C1" w:rsidP="0001427F">
      <w:pPr>
        <w:spacing w:after="0" w:line="360" w:lineRule="auto"/>
        <w:rPr>
          <w:rFonts w:ascii="Times New Roman" w:hAnsi="Times New Roman"/>
          <w:sz w:val="28"/>
          <w:szCs w:val="28"/>
        </w:rPr>
      </w:pPr>
    </w:p>
    <w:p w:rsidR="00A551C1" w:rsidRDefault="00A551C1" w:rsidP="0001427F">
      <w:pPr>
        <w:pStyle w:val="Heading2"/>
        <w:spacing w:before="0" w:after="0" w:line="360" w:lineRule="auto"/>
        <w:rPr>
          <w:rFonts w:cs="Times New Roman"/>
        </w:rPr>
      </w:pPr>
      <w:bookmarkStart w:id="13" w:name="_Toc440501745"/>
      <w:r w:rsidRPr="0001427F">
        <w:rPr>
          <w:rFonts w:cs="Times New Roman"/>
        </w:rPr>
        <w:t>5.1.Доклад</w:t>
      </w:r>
      <w:bookmarkEnd w:id="13"/>
    </w:p>
    <w:p w:rsidR="00A551C1" w:rsidRPr="00ED2136" w:rsidRDefault="00A551C1" w:rsidP="00ED2136">
      <w:pPr>
        <w:rPr>
          <w:lang w:eastAsia="ru-RU"/>
        </w:rPr>
      </w:pPr>
    </w:p>
    <w:p w:rsidR="00A551C1" w:rsidRPr="0001427F" w:rsidRDefault="00A551C1" w:rsidP="0001427F">
      <w:pPr>
        <w:pStyle w:val="BodyText"/>
        <w:shd w:val="clear" w:color="auto" w:fill="auto"/>
        <w:spacing w:after="0" w:line="360" w:lineRule="auto"/>
        <w:ind w:left="20" w:right="20" w:firstLine="560"/>
        <w:jc w:val="both"/>
        <w:rPr>
          <w:sz w:val="28"/>
          <w:szCs w:val="28"/>
        </w:rPr>
      </w:pPr>
      <w:r w:rsidRPr="0001427F">
        <w:rPr>
          <w:rStyle w:val="BodyTextChar"/>
          <w:color w:val="000000"/>
          <w:sz w:val="28"/>
          <w:szCs w:val="28"/>
        </w:rPr>
        <w:t xml:space="preserve">Каждому выступающему дается 5-7 минут для краткого изложения полученных результатов. В выступлении должны быть показаны актуальность темы и степень ее изученности, аргументирован ваш интерес к данной теме, сформулированы цели и задачи работы, а также кратко изложены основные выводы. По сути дела, все это говорится во введении и в заключении, которые и нужно положить в основу вашего выступления. Ни в коем случае не стремитесь пересказать все содержание работы. Наоборот, сосредоточьтесь на самых интересных и важных положениях, которые попытайтесь представить в наиболее выигрышном свете. </w:t>
      </w:r>
    </w:p>
    <w:p w:rsidR="00A551C1" w:rsidRPr="0001427F" w:rsidRDefault="00A551C1" w:rsidP="0001427F">
      <w:pPr>
        <w:pStyle w:val="BodyText"/>
        <w:shd w:val="clear" w:color="auto" w:fill="auto"/>
        <w:spacing w:after="0" w:line="360" w:lineRule="auto"/>
        <w:ind w:left="20" w:right="40" w:firstLine="560"/>
        <w:jc w:val="both"/>
        <w:rPr>
          <w:sz w:val="28"/>
          <w:szCs w:val="28"/>
        </w:rPr>
      </w:pPr>
      <w:r w:rsidRPr="0001427F">
        <w:rPr>
          <w:rStyle w:val="BodyTextChar"/>
          <w:color w:val="000000"/>
          <w:sz w:val="28"/>
          <w:szCs w:val="28"/>
        </w:rPr>
        <w:t>Чтобы ваше выступление прошло гладко, целесообразно подготовить его конспект или полный текст. Поскольку долго говорить вам не позволят, имеет смысл проговорить заготовленный текст дома, чтобы в случае необходимости сократить его до нужного размера. Если у вас нет опыта публичных выступлений или вы от природы стеснительный человек, стоит потренироваться еще более серьезно.</w:t>
      </w:r>
    </w:p>
    <w:p w:rsidR="00A551C1" w:rsidRPr="0001427F" w:rsidRDefault="00A551C1" w:rsidP="0001427F">
      <w:pPr>
        <w:pStyle w:val="BodyText"/>
        <w:shd w:val="clear" w:color="auto" w:fill="auto"/>
        <w:spacing w:after="0" w:line="360" w:lineRule="auto"/>
        <w:ind w:left="20" w:right="40" w:firstLine="560"/>
        <w:jc w:val="both"/>
        <w:rPr>
          <w:sz w:val="28"/>
          <w:szCs w:val="28"/>
        </w:rPr>
      </w:pPr>
      <w:r w:rsidRPr="0001427F">
        <w:rPr>
          <w:rStyle w:val="BodyTextChar"/>
          <w:color w:val="000000"/>
          <w:sz w:val="28"/>
          <w:szCs w:val="28"/>
        </w:rPr>
        <w:t>Но главным в защите курсовой работы является не ваше заранее подготовленное выступление, а умение быстро и точно отвечать на вопросы членов комиссии. Если вы писали работу сами и хорошо знаете ее содержание, вам нечего бояться. Отвечайте с максимальной уверенностью, но не ведите себя агрессивно. Если вы не знаете правильного ответа на вопрос, лучше сразу в этом признаться.</w:t>
      </w:r>
    </w:p>
    <w:p w:rsidR="00A551C1" w:rsidRPr="0001427F" w:rsidRDefault="00A551C1" w:rsidP="0001427F">
      <w:pPr>
        <w:pStyle w:val="BodyText"/>
        <w:shd w:val="clear" w:color="auto" w:fill="auto"/>
        <w:spacing w:after="0" w:line="360" w:lineRule="auto"/>
        <w:ind w:left="20" w:right="40" w:firstLine="560"/>
        <w:jc w:val="both"/>
        <w:rPr>
          <w:sz w:val="28"/>
          <w:szCs w:val="28"/>
        </w:rPr>
      </w:pPr>
      <w:r w:rsidRPr="0001427F">
        <w:rPr>
          <w:rStyle w:val="BodyTextChar"/>
          <w:color w:val="000000"/>
          <w:sz w:val="28"/>
          <w:szCs w:val="28"/>
        </w:rPr>
        <w:t xml:space="preserve">К сожалению, часто очень хорошие по содержанию работы получают относительно низкую оценку, потому что их авторы оказались не в состоянии ответить на элементарные вопросы. </w:t>
      </w:r>
    </w:p>
    <w:p w:rsidR="00A551C1" w:rsidRPr="0001427F" w:rsidRDefault="00A551C1" w:rsidP="0001427F">
      <w:pPr>
        <w:spacing w:after="0" w:line="360" w:lineRule="auto"/>
        <w:rPr>
          <w:rFonts w:ascii="Times New Roman" w:hAnsi="Times New Roman"/>
          <w:sz w:val="28"/>
          <w:szCs w:val="28"/>
        </w:rPr>
      </w:pPr>
    </w:p>
    <w:p w:rsidR="00A551C1" w:rsidRPr="0001427F" w:rsidRDefault="00A551C1" w:rsidP="0001427F">
      <w:pPr>
        <w:pStyle w:val="Heading2"/>
        <w:spacing w:before="0" w:after="0" w:line="360" w:lineRule="auto"/>
        <w:rPr>
          <w:rFonts w:cs="Times New Roman"/>
        </w:rPr>
      </w:pPr>
      <w:bookmarkStart w:id="14" w:name="_Toc440501746"/>
      <w:r w:rsidRPr="0001427F">
        <w:rPr>
          <w:rFonts w:cs="Times New Roman"/>
        </w:rPr>
        <w:t>5.2. Презентация</w:t>
      </w:r>
      <w:bookmarkEnd w:id="14"/>
    </w:p>
    <w:p w:rsidR="00A551C1" w:rsidRPr="0001427F" w:rsidRDefault="00A551C1" w:rsidP="0001427F">
      <w:pPr>
        <w:spacing w:after="0" w:line="360" w:lineRule="auto"/>
        <w:rPr>
          <w:rFonts w:ascii="Times New Roman" w:hAnsi="Times New Roman"/>
          <w:sz w:val="28"/>
          <w:szCs w:val="28"/>
          <w:lang w:eastAsia="ru-RU"/>
        </w:rPr>
      </w:pPr>
    </w:p>
    <w:p w:rsidR="00A551C1" w:rsidRPr="0001427F" w:rsidRDefault="00A551C1" w:rsidP="0001427F">
      <w:pPr>
        <w:pStyle w:val="BodyText"/>
        <w:shd w:val="clear" w:color="auto" w:fill="auto"/>
        <w:spacing w:after="0" w:line="360" w:lineRule="auto"/>
        <w:ind w:left="20" w:right="20" w:firstLine="560"/>
        <w:jc w:val="both"/>
        <w:rPr>
          <w:sz w:val="28"/>
          <w:szCs w:val="28"/>
        </w:rPr>
      </w:pPr>
      <w:r w:rsidRPr="0001427F">
        <w:rPr>
          <w:rStyle w:val="BodyTextChar"/>
          <w:color w:val="000000"/>
          <w:sz w:val="28"/>
          <w:szCs w:val="28"/>
        </w:rPr>
        <w:t xml:space="preserve">Для защиты необходимо подготовить презентацию в формате </w:t>
      </w:r>
      <w:r w:rsidRPr="0001427F">
        <w:rPr>
          <w:rStyle w:val="BodyTextChar"/>
          <w:color w:val="000000"/>
          <w:sz w:val="28"/>
          <w:szCs w:val="28"/>
          <w:lang w:val="en-US"/>
        </w:rPr>
        <w:t>PowerPoint</w:t>
      </w:r>
      <w:r w:rsidRPr="0001427F">
        <w:rPr>
          <w:rStyle w:val="BodyTextChar"/>
          <w:color w:val="000000"/>
          <w:sz w:val="28"/>
          <w:szCs w:val="28"/>
        </w:rPr>
        <w:t>, что позволит не только хорошо структурировать материал, но и сделать ваш доклад более зрелищным. Количество слайдов в презентации от 5 до 10.</w:t>
      </w:r>
      <w:r>
        <w:rPr>
          <w:rStyle w:val="BodyTextChar"/>
          <w:color w:val="000000"/>
          <w:sz w:val="28"/>
          <w:szCs w:val="28"/>
        </w:rPr>
        <w:t xml:space="preserve"> Далее приведены примеры слайдов презентации.</w:t>
      </w:r>
    </w:p>
    <w:p w:rsidR="00A551C1" w:rsidRPr="0001427F" w:rsidRDefault="00A551C1" w:rsidP="0001427F">
      <w:pPr>
        <w:spacing w:after="0" w:line="360" w:lineRule="auto"/>
        <w:rPr>
          <w:rFonts w:ascii="Times New Roman" w:hAnsi="Times New Roman"/>
          <w:sz w:val="28"/>
          <w:szCs w:val="28"/>
          <w:lang w:eastAsia="ru-RU"/>
        </w:rPr>
      </w:pPr>
    </w:p>
    <w:p w:rsidR="00A551C1" w:rsidRPr="0001427F" w:rsidRDefault="00A551C1" w:rsidP="002A060F">
      <w:pPr>
        <w:spacing w:after="0" w:line="360" w:lineRule="auto"/>
        <w:jc w:val="center"/>
        <w:rPr>
          <w:rFonts w:ascii="Times New Roman" w:hAnsi="Times New Roman"/>
          <w:sz w:val="28"/>
          <w:szCs w:val="28"/>
        </w:rPr>
      </w:pPr>
      <w:r w:rsidRPr="00C32535">
        <w:rPr>
          <w:rFonts w:ascii="Times New Roman" w:hAnsi="Times New Roman"/>
          <w:noProof/>
          <w:sz w:val="28"/>
          <w:szCs w:val="28"/>
          <w:lang w:eastAsia="ru-RU"/>
        </w:rPr>
        <w:pict>
          <v:shape id="Рисунок 1" o:spid="_x0000_i1026" type="#_x0000_t75" style="width:290.25pt;height:219pt;visibility:visible">
            <v:imagedata r:id="rId9" o:title="" cropleft="8511f" cropright="8191f"/>
          </v:shape>
        </w:pict>
      </w:r>
    </w:p>
    <w:p w:rsidR="00A551C1" w:rsidRPr="0001427F" w:rsidRDefault="00A551C1" w:rsidP="0001427F">
      <w:pPr>
        <w:pStyle w:val="Heading1"/>
        <w:spacing w:before="0" w:after="0" w:line="360" w:lineRule="auto"/>
        <w:rPr>
          <w:rFonts w:cs="Times New Roman"/>
          <w:szCs w:val="28"/>
        </w:rPr>
      </w:pPr>
    </w:p>
    <w:p w:rsidR="00A551C1" w:rsidRPr="0001427F" w:rsidRDefault="00A551C1" w:rsidP="002A060F">
      <w:pPr>
        <w:pStyle w:val="Heading1"/>
        <w:spacing w:before="0" w:after="0" w:line="360" w:lineRule="auto"/>
        <w:rPr>
          <w:rFonts w:cs="Times New Roman"/>
          <w:szCs w:val="28"/>
        </w:rPr>
      </w:pPr>
      <w:r w:rsidRPr="00C32535">
        <w:rPr>
          <w:rFonts w:cs="Times New Roman"/>
          <w:b w:val="0"/>
          <w:caps w:val="0"/>
          <w:noProof/>
          <w:szCs w:val="28"/>
        </w:rPr>
        <w:pict>
          <v:shape id="Рисунок 10" o:spid="_x0000_i1027" type="#_x0000_t75" style="width:309.75pt;height:242.25pt;visibility:visible">
            <v:imagedata r:id="rId10" o:title="" cropleft="8300f" cropright="8892f"/>
          </v:shape>
        </w:pict>
      </w:r>
    </w:p>
    <w:p w:rsidR="00A551C1" w:rsidRPr="0001427F" w:rsidRDefault="00A551C1" w:rsidP="0001427F">
      <w:pPr>
        <w:pStyle w:val="Heading1"/>
        <w:spacing w:before="0" w:after="0" w:line="360" w:lineRule="auto"/>
        <w:rPr>
          <w:rFonts w:cs="Times New Roman"/>
          <w:szCs w:val="28"/>
        </w:rPr>
      </w:pPr>
    </w:p>
    <w:p w:rsidR="00A551C1" w:rsidRPr="0001427F" w:rsidRDefault="00A551C1" w:rsidP="0001427F">
      <w:pPr>
        <w:pStyle w:val="Heading1"/>
        <w:spacing w:before="0" w:after="0" w:line="360" w:lineRule="auto"/>
        <w:rPr>
          <w:rFonts w:cs="Times New Roman"/>
          <w:szCs w:val="28"/>
        </w:rPr>
      </w:pPr>
    </w:p>
    <w:p w:rsidR="00A551C1" w:rsidRDefault="00A551C1" w:rsidP="0001427F">
      <w:pPr>
        <w:pStyle w:val="Heading1"/>
        <w:spacing w:before="0" w:after="0" w:line="360" w:lineRule="auto"/>
        <w:rPr>
          <w:rFonts w:cs="Times New Roman"/>
          <w:szCs w:val="28"/>
        </w:rPr>
      </w:pPr>
      <w:bookmarkStart w:id="15" w:name="_Toc440501747"/>
      <w:r w:rsidRPr="0001427F">
        <w:rPr>
          <w:rFonts w:cs="Times New Roman"/>
          <w:szCs w:val="28"/>
        </w:rPr>
        <w:t>6. Зачем нужен научный руководитель</w:t>
      </w:r>
      <w:bookmarkEnd w:id="15"/>
    </w:p>
    <w:p w:rsidR="00A551C1" w:rsidRPr="00ED2136" w:rsidRDefault="00A551C1" w:rsidP="00ED2136">
      <w:pPr>
        <w:rPr>
          <w:lang w:eastAsia="ru-RU"/>
        </w:rPr>
      </w:pPr>
    </w:p>
    <w:p w:rsidR="00A551C1" w:rsidRPr="0001427F" w:rsidRDefault="00A551C1" w:rsidP="00F113E4">
      <w:pPr>
        <w:pStyle w:val="BodyText"/>
        <w:shd w:val="clear" w:color="auto" w:fill="auto"/>
        <w:spacing w:after="0" w:line="360" w:lineRule="auto"/>
        <w:ind w:left="20" w:right="20" w:firstLine="689"/>
        <w:jc w:val="both"/>
        <w:rPr>
          <w:sz w:val="28"/>
          <w:szCs w:val="28"/>
        </w:rPr>
      </w:pPr>
      <w:r w:rsidRPr="0001427F">
        <w:rPr>
          <w:rStyle w:val="BodyTextChar"/>
          <w:color w:val="000000"/>
          <w:sz w:val="28"/>
          <w:szCs w:val="28"/>
        </w:rPr>
        <w:t>Как вы могли уже убедиться, написание и защита курсовой работы - это непростое дело. Реальную помощь здесь может и должен оказать ваш научный руководитель.</w:t>
      </w:r>
    </w:p>
    <w:p w:rsidR="00A551C1" w:rsidRPr="0001427F" w:rsidRDefault="00A551C1" w:rsidP="00F113E4">
      <w:pPr>
        <w:pStyle w:val="BodyText"/>
        <w:shd w:val="clear" w:color="auto" w:fill="auto"/>
        <w:spacing w:after="0" w:line="360" w:lineRule="auto"/>
        <w:ind w:left="20" w:right="20" w:firstLine="689"/>
        <w:jc w:val="both"/>
        <w:rPr>
          <w:sz w:val="28"/>
          <w:szCs w:val="28"/>
        </w:rPr>
      </w:pPr>
      <w:r w:rsidRPr="0001427F">
        <w:rPr>
          <w:rStyle w:val="BodyTextChar"/>
          <w:color w:val="000000"/>
          <w:sz w:val="28"/>
          <w:szCs w:val="28"/>
        </w:rPr>
        <w:t>Существующая система такова, что научного руководителя вы, как правило, не выбираете - обычно его назначает кафедра в соответствии с распределением учебной нагрузки между преподавателями. Но в любом случае вы имеете дело с квалифицированным и более опытным специалистом (даже если это недавний выпускник вашего же факультета), который способен подсказать:</w:t>
      </w:r>
    </w:p>
    <w:p w:rsidR="00A551C1" w:rsidRPr="0001427F" w:rsidRDefault="00A551C1" w:rsidP="00F113E4">
      <w:pPr>
        <w:pStyle w:val="BodyText"/>
        <w:numPr>
          <w:ilvl w:val="0"/>
          <w:numId w:val="2"/>
        </w:numPr>
        <w:shd w:val="clear" w:color="auto" w:fill="auto"/>
        <w:spacing w:after="0" w:line="360" w:lineRule="auto"/>
        <w:ind w:left="720" w:firstLine="689"/>
        <w:jc w:val="both"/>
        <w:rPr>
          <w:sz w:val="28"/>
          <w:szCs w:val="28"/>
        </w:rPr>
      </w:pPr>
      <w:r w:rsidRPr="0001427F">
        <w:rPr>
          <w:rStyle w:val="BodyTextChar"/>
          <w:color w:val="000000"/>
          <w:sz w:val="28"/>
          <w:szCs w:val="28"/>
        </w:rPr>
        <w:t xml:space="preserve"> какую выбрать тему</w:t>
      </w:r>
    </w:p>
    <w:p w:rsidR="00A551C1" w:rsidRPr="0001427F" w:rsidRDefault="00A551C1" w:rsidP="00F113E4">
      <w:pPr>
        <w:pStyle w:val="BodyText"/>
        <w:numPr>
          <w:ilvl w:val="0"/>
          <w:numId w:val="2"/>
        </w:numPr>
        <w:shd w:val="clear" w:color="auto" w:fill="auto"/>
        <w:spacing w:after="0" w:line="360" w:lineRule="auto"/>
        <w:ind w:left="720" w:firstLine="689"/>
        <w:jc w:val="both"/>
        <w:rPr>
          <w:sz w:val="28"/>
          <w:szCs w:val="28"/>
        </w:rPr>
      </w:pPr>
      <w:r w:rsidRPr="0001427F">
        <w:rPr>
          <w:rStyle w:val="BodyTextChar"/>
          <w:color w:val="000000"/>
          <w:sz w:val="28"/>
          <w:szCs w:val="28"/>
        </w:rPr>
        <w:t xml:space="preserve"> как правильно составить план</w:t>
      </w:r>
    </w:p>
    <w:p w:rsidR="00A551C1" w:rsidRPr="0001427F" w:rsidRDefault="00A551C1" w:rsidP="00F113E4">
      <w:pPr>
        <w:pStyle w:val="BodyText"/>
        <w:numPr>
          <w:ilvl w:val="0"/>
          <w:numId w:val="2"/>
        </w:numPr>
        <w:shd w:val="clear" w:color="auto" w:fill="auto"/>
        <w:spacing w:after="0" w:line="360" w:lineRule="auto"/>
        <w:ind w:left="720" w:firstLine="689"/>
        <w:jc w:val="both"/>
        <w:rPr>
          <w:sz w:val="28"/>
          <w:szCs w:val="28"/>
        </w:rPr>
      </w:pPr>
      <w:r w:rsidRPr="0001427F">
        <w:rPr>
          <w:rStyle w:val="BodyTextChar"/>
          <w:color w:val="000000"/>
          <w:sz w:val="28"/>
          <w:szCs w:val="28"/>
        </w:rPr>
        <w:t xml:space="preserve">  где искать ту или иную информацию</w:t>
      </w:r>
    </w:p>
    <w:p w:rsidR="00A551C1" w:rsidRPr="0001427F" w:rsidRDefault="00A551C1" w:rsidP="00F113E4">
      <w:pPr>
        <w:pStyle w:val="BodyText"/>
        <w:numPr>
          <w:ilvl w:val="0"/>
          <w:numId w:val="2"/>
        </w:numPr>
        <w:shd w:val="clear" w:color="auto" w:fill="auto"/>
        <w:spacing w:after="0" w:line="360" w:lineRule="auto"/>
        <w:ind w:left="720" w:firstLine="689"/>
        <w:jc w:val="both"/>
        <w:rPr>
          <w:sz w:val="28"/>
          <w:szCs w:val="28"/>
        </w:rPr>
      </w:pPr>
      <w:r w:rsidRPr="0001427F">
        <w:rPr>
          <w:rStyle w:val="BodyTextChar"/>
          <w:color w:val="000000"/>
          <w:sz w:val="28"/>
          <w:szCs w:val="28"/>
        </w:rPr>
        <w:t xml:space="preserve"> на что обратить внимание при подготовке к защите</w:t>
      </w:r>
      <w:r>
        <w:rPr>
          <w:rStyle w:val="BodyTextChar"/>
          <w:color w:val="000000"/>
          <w:sz w:val="28"/>
          <w:szCs w:val="28"/>
        </w:rPr>
        <w:t xml:space="preserve"> и др.</w:t>
      </w:r>
    </w:p>
    <w:p w:rsidR="00A551C1" w:rsidRPr="0001427F" w:rsidRDefault="00A551C1" w:rsidP="00F113E4">
      <w:pPr>
        <w:pStyle w:val="BodyText"/>
        <w:shd w:val="clear" w:color="auto" w:fill="auto"/>
        <w:spacing w:after="0" w:line="360" w:lineRule="auto"/>
        <w:ind w:left="20" w:right="20" w:firstLine="689"/>
        <w:jc w:val="both"/>
        <w:rPr>
          <w:sz w:val="28"/>
          <w:szCs w:val="28"/>
        </w:rPr>
      </w:pPr>
      <w:r w:rsidRPr="0001427F">
        <w:rPr>
          <w:rStyle w:val="BodyTextChar"/>
          <w:color w:val="000000"/>
          <w:sz w:val="28"/>
          <w:szCs w:val="28"/>
        </w:rPr>
        <w:t>В общении с научным руководителем важно избежать двух крайностей: либо полностью отказаться от его помощи, стремясь к максимальной самостоятельности, либо надоедать ему бесконечными вопросами вплоть до просьбы дать готовый план и список литературы. В первом случае консультации с научным руководителем позволят избежать ошибок, которые вы не смогли бы или не успели исправить. Во втором случае следует помнить, что это ваша работа, и делать ее за вас не входит в обязанности научного руководителя.</w:t>
      </w:r>
    </w:p>
    <w:p w:rsidR="00A551C1" w:rsidRPr="0001427F" w:rsidRDefault="00A551C1" w:rsidP="00F113E4">
      <w:pPr>
        <w:pStyle w:val="BodyText"/>
        <w:shd w:val="clear" w:color="auto" w:fill="auto"/>
        <w:spacing w:after="0" w:line="360" w:lineRule="auto"/>
        <w:ind w:right="40" w:firstLine="689"/>
        <w:jc w:val="left"/>
        <w:rPr>
          <w:sz w:val="28"/>
          <w:szCs w:val="28"/>
        </w:rPr>
      </w:pPr>
      <w:r w:rsidRPr="0001427F">
        <w:rPr>
          <w:rStyle w:val="BodyTextChar"/>
          <w:color w:val="000000"/>
          <w:sz w:val="28"/>
          <w:szCs w:val="28"/>
        </w:rPr>
        <w:t>Чтобы встреча с научным руководителем принесли максимальную пользу, к ней нужно заранее подготовиться. Вы должны продумать, на какие конкретные вопросы хотели бы получить ответ и в какой помощи нуждаетесь. Если вы этого не сделаете, это будет просто потерянное время.</w:t>
      </w:r>
    </w:p>
    <w:p w:rsidR="00A551C1" w:rsidRPr="0001427F" w:rsidRDefault="00A551C1" w:rsidP="00F113E4">
      <w:pPr>
        <w:pStyle w:val="BodyText"/>
        <w:shd w:val="clear" w:color="auto" w:fill="auto"/>
        <w:spacing w:after="0" w:line="360" w:lineRule="auto"/>
        <w:ind w:right="40" w:firstLine="689"/>
        <w:jc w:val="both"/>
        <w:rPr>
          <w:sz w:val="28"/>
          <w:szCs w:val="28"/>
        </w:rPr>
      </w:pPr>
      <w:r w:rsidRPr="0001427F">
        <w:rPr>
          <w:rStyle w:val="BodyTextChar"/>
          <w:color w:val="000000"/>
          <w:sz w:val="28"/>
          <w:szCs w:val="28"/>
        </w:rPr>
        <w:t>Очень важно помнить (и не только в данном случае), что ПРЕПОДАВАТЕЛЬ - ТОЖЕ ЧЕЛОВЕК. Не стоит звонить научному руководителю в шесть утра или двенадцать ночи, чтобы услышать полезную рекомендацию или вразумительный ответ на ваш вопрос. Студент, уважающий своего преподавателя, никогда не принесет ему курсовую или другую письменную работу за день (или ночь) до защиты.</w:t>
      </w:r>
    </w:p>
    <w:p w:rsidR="00A551C1" w:rsidRDefault="00A551C1" w:rsidP="00DB46A9">
      <w:pPr>
        <w:pStyle w:val="Heading1"/>
      </w:pPr>
      <w:bookmarkStart w:id="16" w:name="_Toc440501748"/>
      <w:r>
        <w:t>7. Приложения (примеры)</w:t>
      </w:r>
      <w:bookmarkEnd w:id="16"/>
    </w:p>
    <w:p w:rsidR="00A551C1" w:rsidRDefault="00A551C1" w:rsidP="008A04C9">
      <w:pPr>
        <w:pStyle w:val="Heading2"/>
      </w:pPr>
      <w:bookmarkStart w:id="17" w:name="_Toc440501749"/>
      <w:bookmarkStart w:id="18" w:name="_Toc135850339"/>
      <w:bookmarkStart w:id="19" w:name="_Toc135862140"/>
      <w:bookmarkStart w:id="20" w:name="_Toc135996492"/>
      <w:bookmarkStart w:id="21" w:name="_Toc137317711"/>
      <w:bookmarkStart w:id="22" w:name="_Toc137320731"/>
      <w:bookmarkStart w:id="23" w:name="_Toc137325489"/>
      <w:bookmarkStart w:id="24" w:name="_Toc439782163"/>
      <w:r w:rsidRPr="00F113E4">
        <w:t>Пример титульного листа</w:t>
      </w:r>
      <w:bookmarkEnd w:id="17"/>
    </w:p>
    <w:p w:rsidR="00A551C1" w:rsidRPr="008A04C9" w:rsidRDefault="00A551C1" w:rsidP="008A04C9">
      <w:pPr>
        <w:rPr>
          <w:lang w:eastAsia="ru-RU"/>
        </w:rPr>
      </w:pPr>
    </w:p>
    <w:p w:rsidR="00A551C1" w:rsidRPr="00F22C9B" w:rsidRDefault="00A551C1" w:rsidP="00664D95">
      <w:pPr>
        <w:jc w:val="center"/>
        <w:rPr>
          <w:rFonts w:ascii="Times New Roman" w:hAnsi="Times New Roman"/>
          <w:sz w:val="24"/>
          <w:szCs w:val="24"/>
        </w:rPr>
      </w:pPr>
      <w:r w:rsidRPr="00F22C9B">
        <w:rPr>
          <w:rFonts w:ascii="Times New Roman" w:hAnsi="Times New Roman"/>
          <w:sz w:val="24"/>
          <w:szCs w:val="24"/>
        </w:rPr>
        <w:t>МИНОБРНАУКИ РОССИИ</w:t>
      </w:r>
    </w:p>
    <w:p w:rsidR="00A551C1" w:rsidRPr="00F22C9B" w:rsidRDefault="00A551C1" w:rsidP="00221ADE">
      <w:pPr>
        <w:spacing w:line="360" w:lineRule="auto"/>
        <w:ind w:left="-426"/>
        <w:contextualSpacing/>
        <w:jc w:val="center"/>
        <w:rPr>
          <w:rFonts w:ascii="Times New Roman" w:hAnsi="Times New Roman"/>
          <w:sz w:val="24"/>
          <w:szCs w:val="24"/>
        </w:rPr>
      </w:pPr>
      <w:r w:rsidRPr="00F22C9B">
        <w:rPr>
          <w:rFonts w:ascii="Times New Roman" w:hAnsi="Times New Roman"/>
          <w:sz w:val="24"/>
          <w:szCs w:val="24"/>
        </w:rPr>
        <w:t xml:space="preserve">ФЕДЕРАЛЬНОЕ ГОСУДАРСТВЕННОЕ БЮДЖЕТНОЕ ОБРАЗОВАТЕЛЬНОЕ УЧРЕЖДЕНИЕ </w:t>
      </w:r>
    </w:p>
    <w:p w:rsidR="00A551C1" w:rsidRPr="00F22C9B" w:rsidRDefault="00A551C1" w:rsidP="00221ADE">
      <w:pPr>
        <w:spacing w:line="360" w:lineRule="auto"/>
        <w:contextualSpacing/>
        <w:jc w:val="center"/>
        <w:rPr>
          <w:rFonts w:ascii="Times New Roman" w:hAnsi="Times New Roman"/>
          <w:sz w:val="24"/>
          <w:szCs w:val="24"/>
        </w:rPr>
      </w:pPr>
      <w:r w:rsidRPr="00F22C9B">
        <w:rPr>
          <w:rFonts w:ascii="Times New Roman" w:hAnsi="Times New Roman"/>
          <w:sz w:val="24"/>
          <w:szCs w:val="24"/>
        </w:rPr>
        <w:t xml:space="preserve">ВЫСШЕГО ПРОФЕССИОНАЛЬНОГО ОБРАЗОВАНИЯ </w:t>
      </w:r>
    </w:p>
    <w:p w:rsidR="00A551C1" w:rsidRPr="00F22C9B" w:rsidRDefault="00A551C1" w:rsidP="00221ADE">
      <w:pPr>
        <w:spacing w:line="360" w:lineRule="auto"/>
        <w:contextualSpacing/>
        <w:jc w:val="center"/>
        <w:rPr>
          <w:rFonts w:ascii="Times New Roman" w:hAnsi="Times New Roman"/>
          <w:sz w:val="24"/>
          <w:szCs w:val="24"/>
        </w:rPr>
      </w:pPr>
      <w:r w:rsidRPr="00F22C9B">
        <w:rPr>
          <w:rFonts w:ascii="Times New Roman" w:hAnsi="Times New Roman"/>
          <w:sz w:val="24"/>
          <w:szCs w:val="24"/>
        </w:rPr>
        <w:t xml:space="preserve">«НИЖЕГОРОДСКИЙ ГОСУДАРСТВЕННЫЙ ПЕДАГОГИЧЕСКИЙ </w:t>
      </w:r>
    </w:p>
    <w:p w:rsidR="00A551C1" w:rsidRPr="00F22C9B" w:rsidRDefault="00A551C1" w:rsidP="00221ADE">
      <w:pPr>
        <w:spacing w:line="360" w:lineRule="auto"/>
        <w:contextualSpacing/>
        <w:jc w:val="center"/>
        <w:rPr>
          <w:rFonts w:ascii="Times New Roman" w:hAnsi="Times New Roman"/>
          <w:sz w:val="24"/>
          <w:szCs w:val="24"/>
        </w:rPr>
      </w:pPr>
      <w:r w:rsidRPr="00F22C9B">
        <w:rPr>
          <w:rFonts w:ascii="Times New Roman" w:hAnsi="Times New Roman"/>
          <w:sz w:val="24"/>
          <w:szCs w:val="24"/>
        </w:rPr>
        <w:t xml:space="preserve">УНИВЕРСИТЕТ ИМЕНИ КОЗЬМЫ МИНИНА» </w:t>
      </w:r>
    </w:p>
    <w:p w:rsidR="00A551C1" w:rsidRPr="007B1D2B" w:rsidRDefault="00A551C1" w:rsidP="00221ADE">
      <w:pPr>
        <w:jc w:val="center"/>
        <w:rPr>
          <w:rFonts w:ascii="Times New Roman" w:hAnsi="Times New Roman"/>
          <w:sz w:val="28"/>
          <w:szCs w:val="28"/>
        </w:rPr>
      </w:pPr>
    </w:p>
    <w:p w:rsidR="00A551C1" w:rsidRPr="007B1D2B" w:rsidRDefault="00A551C1" w:rsidP="00221ADE">
      <w:pPr>
        <w:rPr>
          <w:rFonts w:ascii="Times New Roman" w:hAnsi="Times New Roman"/>
          <w:sz w:val="28"/>
          <w:szCs w:val="28"/>
        </w:rPr>
      </w:pPr>
    </w:p>
    <w:p w:rsidR="00A551C1" w:rsidRPr="007B1D2B" w:rsidRDefault="00A551C1" w:rsidP="00221ADE">
      <w:pPr>
        <w:rPr>
          <w:rFonts w:ascii="Times New Roman" w:hAnsi="Times New Roman"/>
          <w:sz w:val="28"/>
          <w:szCs w:val="28"/>
        </w:rPr>
      </w:pPr>
      <w:r>
        <w:rPr>
          <w:noProof/>
          <w:lang w:eastAsia="ru-RU"/>
        </w:rPr>
        <w:pict>
          <v:rect id="_x0000_s1035" style="position:absolute;margin-left:330pt;margin-top:17.65pt;width:109.65pt;height:72.05pt;z-index:251641344" strokecolor="#c0504d" strokeweight="5pt">
            <v:stroke linestyle="thickThin"/>
            <v:shadow color="#868686"/>
            <v:textbox style="mso-next-textbox:#_x0000_s1035">
              <w:txbxContent>
                <w:p w:rsidR="00A551C1" w:rsidRPr="00664D95" w:rsidRDefault="00A551C1" w:rsidP="00664D95">
                  <w:pPr>
                    <w:rPr>
                      <w:rFonts w:ascii="Times New Roman" w:hAnsi="Times New Roman"/>
                      <w:i/>
                      <w:sz w:val="28"/>
                      <w:szCs w:val="28"/>
                    </w:rPr>
                  </w:pPr>
                  <w:r w:rsidRPr="00664D95">
                    <w:rPr>
                      <w:rFonts w:ascii="Times New Roman" w:hAnsi="Times New Roman"/>
                      <w:i/>
                      <w:sz w:val="28"/>
                      <w:szCs w:val="28"/>
                    </w:rPr>
                    <w:t xml:space="preserve">Здесь пишется шифр </w:t>
                  </w:r>
                  <w:r>
                    <w:rPr>
                      <w:rFonts w:ascii="Times New Roman" w:hAnsi="Times New Roman"/>
                      <w:i/>
                      <w:sz w:val="28"/>
                      <w:szCs w:val="28"/>
                    </w:rPr>
                    <w:t>направления</w:t>
                  </w:r>
                </w:p>
              </w:txbxContent>
            </v:textbox>
          </v:rect>
        </w:pict>
      </w:r>
      <w:r w:rsidRPr="007B1D2B">
        <w:rPr>
          <w:rFonts w:ascii="Times New Roman" w:hAnsi="Times New Roman"/>
          <w:sz w:val="28"/>
          <w:szCs w:val="28"/>
        </w:rPr>
        <w:t xml:space="preserve">Факультет физической культуры и спорта </w:t>
      </w:r>
    </w:p>
    <w:p w:rsidR="00A551C1" w:rsidRPr="007B1D2B" w:rsidRDefault="00A551C1" w:rsidP="00221ADE">
      <w:pPr>
        <w:rPr>
          <w:rFonts w:ascii="Times New Roman" w:hAnsi="Times New Roman"/>
          <w:sz w:val="28"/>
          <w:szCs w:val="28"/>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margin-left:297.75pt;margin-top:4.3pt;width:17pt;height:41.65pt;rotation:4402147fd;z-index:251640320" adj="16207,5393" fillcolor="#c0504d" strokecolor="#f2f2f2" strokeweight="3pt">
            <v:shadow on="t" type="perspective" color="#622423" opacity=".5" offset="1pt" offset2="-1pt"/>
            <v:textbox style="layout-flow:vertical-ideographic"/>
          </v:shape>
        </w:pict>
      </w:r>
      <w:r w:rsidRPr="007B1D2B">
        <w:rPr>
          <w:rFonts w:ascii="Times New Roman" w:hAnsi="Times New Roman"/>
          <w:sz w:val="28"/>
          <w:szCs w:val="28"/>
        </w:rPr>
        <w:t xml:space="preserve">Кафедра теоретических основ физической культуры </w:t>
      </w:r>
    </w:p>
    <w:p w:rsidR="00A551C1" w:rsidRDefault="00A551C1" w:rsidP="00221ADE">
      <w:pPr>
        <w:rPr>
          <w:rFonts w:ascii="Times New Roman" w:hAnsi="Times New Roman"/>
          <w:sz w:val="28"/>
          <w:szCs w:val="28"/>
        </w:rPr>
      </w:pPr>
      <w:r>
        <w:rPr>
          <w:rFonts w:ascii="Times New Roman" w:hAnsi="Times New Roman"/>
          <w:sz w:val="28"/>
          <w:szCs w:val="28"/>
        </w:rPr>
        <w:t>Направление подготовки</w:t>
      </w:r>
      <w:r w:rsidRPr="008746B7">
        <w:rPr>
          <w:rFonts w:ascii="Times New Roman" w:hAnsi="Times New Roman"/>
          <w:sz w:val="28"/>
          <w:szCs w:val="28"/>
        </w:rPr>
        <w:t xml:space="preserve"> 050</w:t>
      </w:r>
      <w:r>
        <w:rPr>
          <w:rFonts w:ascii="Times New Roman" w:hAnsi="Times New Roman"/>
          <w:sz w:val="28"/>
          <w:szCs w:val="28"/>
        </w:rPr>
        <w:t>100</w:t>
      </w:r>
      <w:r w:rsidRPr="008746B7">
        <w:rPr>
          <w:rFonts w:ascii="Times New Roman" w:hAnsi="Times New Roman"/>
          <w:sz w:val="28"/>
          <w:szCs w:val="28"/>
        </w:rPr>
        <w:t>.6</w:t>
      </w:r>
      <w:r>
        <w:rPr>
          <w:rFonts w:ascii="Times New Roman" w:hAnsi="Times New Roman"/>
          <w:sz w:val="28"/>
          <w:szCs w:val="28"/>
        </w:rPr>
        <w:t>2</w:t>
      </w:r>
      <w:r w:rsidRPr="008746B7">
        <w:rPr>
          <w:rFonts w:ascii="Times New Roman" w:hAnsi="Times New Roman"/>
          <w:sz w:val="28"/>
          <w:szCs w:val="28"/>
        </w:rPr>
        <w:t xml:space="preserve"> </w:t>
      </w:r>
      <w:r>
        <w:rPr>
          <w:rFonts w:ascii="Times New Roman" w:hAnsi="Times New Roman"/>
          <w:sz w:val="28"/>
          <w:szCs w:val="28"/>
        </w:rPr>
        <w:t>«Педагогическое образование»</w:t>
      </w:r>
    </w:p>
    <w:p w:rsidR="00A551C1" w:rsidRPr="008746B7" w:rsidRDefault="00A551C1" w:rsidP="00221ADE">
      <w:pPr>
        <w:rPr>
          <w:rFonts w:ascii="Times New Roman" w:hAnsi="Times New Roman"/>
          <w:sz w:val="28"/>
          <w:szCs w:val="28"/>
        </w:rPr>
      </w:pPr>
      <w:r>
        <w:rPr>
          <w:rFonts w:ascii="Times New Roman" w:hAnsi="Times New Roman"/>
          <w:sz w:val="28"/>
          <w:szCs w:val="28"/>
        </w:rPr>
        <w:t>Профиль «</w:t>
      </w:r>
      <w:r w:rsidRPr="008746B7">
        <w:rPr>
          <w:rFonts w:ascii="Times New Roman" w:hAnsi="Times New Roman"/>
          <w:sz w:val="28"/>
          <w:szCs w:val="28"/>
        </w:rPr>
        <w:t>Физическая культура</w:t>
      </w:r>
      <w:r>
        <w:rPr>
          <w:rFonts w:ascii="Times New Roman" w:hAnsi="Times New Roman"/>
          <w:sz w:val="28"/>
          <w:szCs w:val="28"/>
        </w:rPr>
        <w:t>»</w:t>
      </w:r>
      <w:r w:rsidRPr="008746B7">
        <w:rPr>
          <w:rFonts w:ascii="Times New Roman" w:hAnsi="Times New Roman"/>
          <w:sz w:val="28"/>
          <w:szCs w:val="28"/>
        </w:rPr>
        <w:t xml:space="preserve"> </w:t>
      </w:r>
    </w:p>
    <w:p w:rsidR="00A551C1" w:rsidRDefault="00A551C1" w:rsidP="00221ADE">
      <w:pPr>
        <w:jc w:val="center"/>
        <w:rPr>
          <w:rFonts w:ascii="Times New Roman" w:hAnsi="Times New Roman"/>
          <w:b/>
          <w:sz w:val="28"/>
          <w:szCs w:val="28"/>
        </w:rPr>
      </w:pPr>
    </w:p>
    <w:p w:rsidR="00A551C1" w:rsidRPr="00664D95" w:rsidRDefault="00A551C1" w:rsidP="00221ADE">
      <w:pPr>
        <w:jc w:val="center"/>
        <w:rPr>
          <w:rFonts w:ascii="Times New Roman" w:hAnsi="Times New Roman"/>
          <w:b/>
          <w:sz w:val="36"/>
          <w:szCs w:val="36"/>
        </w:rPr>
      </w:pPr>
      <w:r w:rsidRPr="00664D95">
        <w:rPr>
          <w:rFonts w:ascii="Times New Roman" w:hAnsi="Times New Roman"/>
          <w:b/>
          <w:sz w:val="36"/>
          <w:szCs w:val="36"/>
        </w:rPr>
        <w:t>К У Р С О В А Я Р А Б О Т А</w:t>
      </w:r>
    </w:p>
    <w:p w:rsidR="00A551C1" w:rsidRDefault="00A551C1" w:rsidP="00221ADE">
      <w:pPr>
        <w:jc w:val="center"/>
        <w:rPr>
          <w:rFonts w:ascii="Times New Roman" w:hAnsi="Times New Roman"/>
          <w:b/>
          <w:sz w:val="28"/>
          <w:szCs w:val="28"/>
        </w:rPr>
      </w:pPr>
      <w:r>
        <w:rPr>
          <w:noProof/>
          <w:lang w:eastAsia="ru-RU"/>
        </w:rPr>
        <w:pict>
          <v:rect id="_x0000_s1037" style="position:absolute;left:0;text-align:left;margin-left:136.95pt;margin-top:2.05pt;width:299.75pt;height:48.8pt;z-index:251643392" strokecolor="#c0504d" strokeweight="5pt">
            <v:stroke linestyle="thickThin"/>
            <v:shadow color="#868686"/>
            <v:textbox style="mso-next-textbox:#_x0000_s1037">
              <w:txbxContent>
                <w:p w:rsidR="00A551C1" w:rsidRPr="00664D95" w:rsidRDefault="00A551C1" w:rsidP="00664D95">
                  <w:pPr>
                    <w:rPr>
                      <w:rFonts w:ascii="Times New Roman" w:hAnsi="Times New Roman"/>
                      <w:i/>
                      <w:sz w:val="28"/>
                      <w:szCs w:val="28"/>
                    </w:rPr>
                  </w:pPr>
                  <w:r w:rsidRPr="00664D95">
                    <w:rPr>
                      <w:rFonts w:ascii="Times New Roman" w:hAnsi="Times New Roman"/>
                      <w:i/>
                      <w:sz w:val="28"/>
                      <w:szCs w:val="28"/>
                    </w:rPr>
                    <w:t xml:space="preserve">Тема должна в точности соответствовать приказу </w:t>
                  </w:r>
                  <w:r>
                    <w:rPr>
                      <w:rFonts w:ascii="Times New Roman" w:hAnsi="Times New Roman"/>
                      <w:i/>
                      <w:sz w:val="28"/>
                      <w:szCs w:val="28"/>
                    </w:rPr>
                    <w:t>и заявлению</w:t>
                  </w:r>
                </w:p>
              </w:txbxContent>
            </v:textbox>
          </v:rect>
        </w:pict>
      </w:r>
    </w:p>
    <w:p w:rsidR="00A551C1" w:rsidRDefault="00A551C1" w:rsidP="00221ADE">
      <w:pPr>
        <w:jc w:val="center"/>
        <w:rPr>
          <w:rFonts w:ascii="Times New Roman" w:hAnsi="Times New Roman"/>
          <w:b/>
          <w:sz w:val="28"/>
          <w:szCs w:val="28"/>
        </w:rPr>
      </w:pPr>
      <w:r>
        <w:rPr>
          <w:noProof/>
          <w:lang w:eastAsia="ru-RU"/>
        </w:rPr>
        <w:pict>
          <v:shape id="_x0000_s1038" type="#_x0000_t67" style="position:absolute;left:0;text-align:left;margin-left:101.45pt;margin-top:-3.85pt;width:17pt;height:41.65pt;rotation:4402147fd;z-index:251642368" adj="16207,5393" fillcolor="#c0504d" strokecolor="#f2f2f2" strokeweight="3pt">
            <v:shadow on="t" type="perspective" color="#622423" opacity=".5" offset="1pt" offset2="-1pt"/>
            <v:textbox style="layout-flow:vertical-ideographic"/>
          </v:shape>
        </w:pict>
      </w:r>
    </w:p>
    <w:p w:rsidR="00A551C1" w:rsidRDefault="00A551C1" w:rsidP="00221ADE">
      <w:pPr>
        <w:jc w:val="center"/>
        <w:rPr>
          <w:rFonts w:ascii="Times New Roman" w:hAnsi="Times New Roman"/>
          <w:b/>
          <w:sz w:val="28"/>
          <w:szCs w:val="28"/>
        </w:rPr>
      </w:pPr>
      <w:r>
        <w:rPr>
          <w:rFonts w:ascii="Times New Roman" w:hAnsi="Times New Roman"/>
          <w:b/>
          <w:sz w:val="28"/>
          <w:szCs w:val="28"/>
        </w:rPr>
        <w:t>на тему: Развитие выносливости детей, занимающихся спортивным ориентированием в группах начальной подготовки</w:t>
      </w:r>
    </w:p>
    <w:p w:rsidR="00A551C1" w:rsidRDefault="00A551C1" w:rsidP="00221ADE">
      <w:pPr>
        <w:rPr>
          <w:rFonts w:ascii="Times New Roman" w:hAnsi="Times New Roman"/>
          <w:sz w:val="28"/>
          <w:szCs w:val="28"/>
        </w:rPr>
      </w:pPr>
    </w:p>
    <w:p w:rsidR="00A551C1" w:rsidRDefault="00A551C1" w:rsidP="00221ADE">
      <w:pPr>
        <w:rPr>
          <w:rFonts w:ascii="Times New Roman" w:hAnsi="Times New Roman"/>
          <w:sz w:val="28"/>
          <w:szCs w:val="28"/>
        </w:rPr>
      </w:pPr>
    </w:p>
    <w:p w:rsidR="00A551C1" w:rsidRPr="007B529B" w:rsidRDefault="00A551C1" w:rsidP="00221ADE">
      <w:pPr>
        <w:rPr>
          <w:rFonts w:ascii="Times New Roman" w:hAnsi="Times New Roman"/>
          <w:sz w:val="28"/>
          <w:szCs w:val="28"/>
          <w:u w:val="single"/>
        </w:rPr>
      </w:pPr>
      <w:r w:rsidRPr="007B529B">
        <w:rPr>
          <w:rFonts w:ascii="Times New Roman" w:hAnsi="Times New Roman"/>
          <w:sz w:val="28"/>
          <w:szCs w:val="28"/>
        </w:rPr>
        <w:t>СТУДЕНТ</w:t>
      </w:r>
      <w:r>
        <w:rPr>
          <w:rFonts w:ascii="Times New Roman" w:hAnsi="Times New Roman"/>
          <w:sz w:val="28"/>
          <w:szCs w:val="28"/>
        </w:rPr>
        <w:t>КА</w:t>
      </w:r>
      <w:r w:rsidRPr="007B529B">
        <w:rPr>
          <w:rFonts w:ascii="Times New Roman" w:hAnsi="Times New Roman"/>
          <w:sz w:val="28"/>
          <w:szCs w:val="28"/>
        </w:rPr>
        <w:t>________</w:t>
      </w:r>
      <w:r>
        <w:rPr>
          <w:rFonts w:ascii="Times New Roman" w:hAnsi="Times New Roman"/>
          <w:sz w:val="28"/>
          <w:szCs w:val="28"/>
        </w:rPr>
        <w:t>_________________________</w:t>
      </w:r>
      <w:r w:rsidRPr="007B529B">
        <w:rPr>
          <w:rFonts w:ascii="Times New Roman" w:hAnsi="Times New Roman"/>
          <w:sz w:val="28"/>
          <w:szCs w:val="28"/>
        </w:rPr>
        <w:t xml:space="preserve">____ </w:t>
      </w:r>
      <w:r>
        <w:rPr>
          <w:rFonts w:ascii="Times New Roman" w:hAnsi="Times New Roman"/>
          <w:sz w:val="28"/>
          <w:szCs w:val="28"/>
          <w:u w:val="single"/>
        </w:rPr>
        <w:t>Е.С. Щербатых</w:t>
      </w:r>
    </w:p>
    <w:p w:rsidR="00A551C1" w:rsidRPr="00C059C7" w:rsidRDefault="00A551C1" w:rsidP="00221ADE">
      <w:pPr>
        <w:rPr>
          <w:rFonts w:ascii="Times New Roman" w:hAnsi="Times New Roman"/>
          <w:i/>
          <w:sz w:val="24"/>
          <w:szCs w:val="24"/>
        </w:rPr>
      </w:pPr>
      <w:r w:rsidRPr="00C059C7">
        <w:rPr>
          <w:rFonts w:ascii="Times New Roman" w:hAnsi="Times New Roman"/>
          <w:i/>
          <w:sz w:val="24"/>
          <w:szCs w:val="24"/>
        </w:rPr>
        <w:t xml:space="preserve">(личная подпись)(инициалы, фамилия) </w:t>
      </w:r>
    </w:p>
    <w:p w:rsidR="00A551C1" w:rsidRPr="003E7520" w:rsidRDefault="00A551C1" w:rsidP="00221ADE">
      <w:pPr>
        <w:rPr>
          <w:rFonts w:ascii="Times New Roman" w:hAnsi="Times New Roman"/>
          <w:sz w:val="28"/>
          <w:szCs w:val="28"/>
          <w:u w:val="single"/>
        </w:rPr>
      </w:pPr>
      <w:r w:rsidRPr="007B529B">
        <w:rPr>
          <w:rFonts w:ascii="Times New Roman" w:hAnsi="Times New Roman"/>
          <w:sz w:val="28"/>
          <w:szCs w:val="28"/>
        </w:rPr>
        <w:t>РУКОВОДИТЕЛЬ ___________</w:t>
      </w:r>
      <w:r>
        <w:rPr>
          <w:rFonts w:ascii="Times New Roman" w:hAnsi="Times New Roman"/>
          <w:sz w:val="28"/>
          <w:szCs w:val="28"/>
        </w:rPr>
        <w:t>_______________</w:t>
      </w:r>
      <w:r w:rsidRPr="007B529B">
        <w:rPr>
          <w:rFonts w:ascii="Times New Roman" w:hAnsi="Times New Roman"/>
          <w:sz w:val="28"/>
          <w:szCs w:val="28"/>
        </w:rPr>
        <w:t xml:space="preserve">_____ </w:t>
      </w:r>
      <w:r w:rsidRPr="003E7520">
        <w:rPr>
          <w:rFonts w:ascii="Times New Roman" w:hAnsi="Times New Roman"/>
          <w:sz w:val="28"/>
          <w:szCs w:val="28"/>
          <w:u w:val="single"/>
        </w:rPr>
        <w:t>И.Ю. Бурханова</w:t>
      </w:r>
    </w:p>
    <w:p w:rsidR="00A551C1" w:rsidRPr="00C059C7" w:rsidRDefault="00A551C1" w:rsidP="00221ADE">
      <w:pPr>
        <w:jc w:val="center"/>
        <w:rPr>
          <w:rFonts w:ascii="Times New Roman" w:hAnsi="Times New Roman"/>
          <w:i/>
          <w:sz w:val="24"/>
          <w:szCs w:val="24"/>
        </w:rPr>
      </w:pPr>
      <w:r w:rsidRPr="00C059C7">
        <w:rPr>
          <w:rFonts w:ascii="Times New Roman" w:hAnsi="Times New Roman"/>
          <w:sz w:val="24"/>
          <w:szCs w:val="24"/>
        </w:rPr>
        <w:t xml:space="preserve">             (</w:t>
      </w:r>
      <w:r w:rsidRPr="00C059C7">
        <w:rPr>
          <w:rFonts w:ascii="Times New Roman" w:hAnsi="Times New Roman"/>
          <w:i/>
          <w:sz w:val="24"/>
          <w:szCs w:val="24"/>
        </w:rPr>
        <w:t xml:space="preserve">личная подпись) (ученая степень, звание, инициалы, фамилия) </w:t>
      </w:r>
    </w:p>
    <w:p w:rsidR="00A551C1" w:rsidRDefault="00A551C1" w:rsidP="00221ADE">
      <w:pPr>
        <w:jc w:val="center"/>
        <w:rPr>
          <w:rFonts w:ascii="Times New Roman" w:hAnsi="Times New Roman"/>
          <w:sz w:val="28"/>
          <w:szCs w:val="28"/>
        </w:rPr>
      </w:pPr>
    </w:p>
    <w:p w:rsidR="00A551C1" w:rsidRDefault="00A551C1" w:rsidP="00221ADE">
      <w:pPr>
        <w:jc w:val="center"/>
        <w:rPr>
          <w:rFonts w:ascii="Times New Roman" w:hAnsi="Times New Roman"/>
          <w:sz w:val="28"/>
          <w:szCs w:val="28"/>
        </w:rPr>
      </w:pPr>
    </w:p>
    <w:p w:rsidR="00A551C1" w:rsidRDefault="00A551C1" w:rsidP="00221ADE">
      <w:pPr>
        <w:jc w:val="center"/>
      </w:pPr>
      <w:r w:rsidRPr="007B529B">
        <w:rPr>
          <w:rFonts w:ascii="Times New Roman" w:hAnsi="Times New Roman"/>
          <w:sz w:val="28"/>
          <w:szCs w:val="28"/>
        </w:rPr>
        <w:t>Нижний Новгород – 20</w:t>
      </w:r>
      <w:r>
        <w:rPr>
          <w:rFonts w:ascii="Times New Roman" w:hAnsi="Times New Roman"/>
          <w:sz w:val="28"/>
          <w:szCs w:val="28"/>
        </w:rPr>
        <w:t>16</w:t>
      </w:r>
      <w:r w:rsidRPr="007B529B">
        <w:rPr>
          <w:rFonts w:ascii="Times New Roman" w:hAnsi="Times New Roman"/>
          <w:sz w:val="28"/>
          <w:szCs w:val="28"/>
        </w:rPr>
        <w:t>г</w:t>
      </w:r>
    </w:p>
    <w:p w:rsidR="00A551C1" w:rsidRPr="00F113E4" w:rsidRDefault="00A551C1" w:rsidP="008A04C9">
      <w:pPr>
        <w:pStyle w:val="Heading2"/>
      </w:pPr>
      <w:r>
        <w:br w:type="page"/>
      </w:r>
      <w:bookmarkStart w:id="25" w:name="_Toc440501750"/>
      <w:r w:rsidRPr="00F113E4">
        <w:t xml:space="preserve">Пример </w:t>
      </w:r>
      <w:r>
        <w:t>оформления содержан</w:t>
      </w:r>
      <w:r w:rsidRPr="008A04C9">
        <w:t>и</w:t>
      </w:r>
      <w:r>
        <w:t>я работы</w:t>
      </w:r>
      <w:bookmarkEnd w:id="25"/>
    </w:p>
    <w:p w:rsidR="00A551C1" w:rsidRDefault="00A551C1" w:rsidP="00221ADE">
      <w:pPr>
        <w:pStyle w:val="TOC1"/>
        <w:jc w:val="center"/>
      </w:pPr>
    </w:p>
    <w:p w:rsidR="00A551C1" w:rsidRPr="00221ADE" w:rsidRDefault="00A551C1" w:rsidP="00221ADE">
      <w:pPr>
        <w:pStyle w:val="TOC1"/>
        <w:jc w:val="center"/>
      </w:pPr>
      <w:r w:rsidRPr="00221ADE">
        <w:t>СОДЕРЖАНИЕ</w:t>
      </w:r>
    </w:p>
    <w:p w:rsidR="00A551C1" w:rsidRPr="00156C03" w:rsidRDefault="00A551C1" w:rsidP="00156C03">
      <w:pPr>
        <w:pStyle w:val="TOC1"/>
        <w:spacing w:after="0"/>
      </w:pPr>
      <w:r w:rsidRPr="00156C03">
        <w:t>Введение</w:t>
      </w:r>
      <w:r>
        <w:t>…………………………………………………………………….……3</w:t>
      </w:r>
    </w:p>
    <w:p w:rsidR="00A551C1" w:rsidRPr="00156C03" w:rsidRDefault="00A551C1" w:rsidP="00156C03">
      <w:pPr>
        <w:pStyle w:val="TOC1"/>
        <w:spacing w:after="0"/>
      </w:pPr>
      <w:r w:rsidRPr="00156C03">
        <w:t>Глава 1. Обзор литературы по проблеме исследования</w:t>
      </w:r>
      <w:r>
        <w:t>……………….…..5</w:t>
      </w:r>
    </w:p>
    <w:p w:rsidR="00A551C1" w:rsidRPr="00156C03" w:rsidRDefault="00A551C1" w:rsidP="0048143B">
      <w:pPr>
        <w:numPr>
          <w:ilvl w:val="1"/>
          <w:numId w:val="8"/>
        </w:numPr>
        <w:tabs>
          <w:tab w:val="left" w:pos="330"/>
          <w:tab w:val="num" w:pos="660"/>
          <w:tab w:val="left" w:pos="1210"/>
          <w:tab w:val="num" w:pos="1760"/>
        </w:tabs>
        <w:spacing w:after="0" w:line="360" w:lineRule="auto"/>
        <w:ind w:left="990" w:hanging="550"/>
        <w:rPr>
          <w:rFonts w:ascii="Times New Roman" w:hAnsi="Times New Roman"/>
          <w:sz w:val="28"/>
          <w:szCs w:val="28"/>
        </w:rPr>
      </w:pPr>
      <w:r>
        <w:rPr>
          <w:noProof/>
          <w:lang w:eastAsia="ru-RU"/>
        </w:rPr>
        <w:pict>
          <v:rect id="_x0000_s1039" style="position:absolute;left:0;text-align:left;margin-left:269.5pt;margin-top:26.75pt;width:109.65pt;height:72.05pt;z-index:251684352" strokecolor="#c0504d" strokeweight="5pt">
            <v:stroke linestyle="thickThin"/>
            <v:shadow color="#868686"/>
            <v:textbox style="mso-next-textbox:#_x0000_s1039">
              <w:txbxContent>
                <w:p w:rsidR="00A551C1" w:rsidRPr="00ED2136" w:rsidRDefault="00A551C1" w:rsidP="0048143B">
                  <w:pPr>
                    <w:rPr>
                      <w:szCs w:val="28"/>
                    </w:rPr>
                  </w:pPr>
                  <w:r>
                    <w:rPr>
                      <w:szCs w:val="28"/>
                    </w:rPr>
                    <w:t>В первой главе должно быть 3-6 параграфов</w:t>
                  </w:r>
                </w:p>
              </w:txbxContent>
            </v:textbox>
          </v:rect>
        </w:pict>
      </w:r>
      <w:r>
        <w:rPr>
          <w:rFonts w:ascii="Times New Roman" w:hAnsi="Times New Roman"/>
          <w:sz w:val="28"/>
          <w:szCs w:val="28"/>
        </w:rPr>
        <w:t>О</w:t>
      </w:r>
      <w:r w:rsidRPr="00156C03">
        <w:rPr>
          <w:rFonts w:ascii="Times New Roman" w:hAnsi="Times New Roman"/>
          <w:sz w:val="28"/>
          <w:szCs w:val="28"/>
        </w:rPr>
        <w:t>собенности  тренировочного процесса в спортивном ориентировании на этапе начальной подготовки</w:t>
      </w:r>
      <w:r>
        <w:rPr>
          <w:rFonts w:ascii="Times New Roman" w:hAnsi="Times New Roman"/>
          <w:sz w:val="28"/>
          <w:szCs w:val="28"/>
        </w:rPr>
        <w:t>……………………..5</w:t>
      </w:r>
    </w:p>
    <w:p w:rsidR="00A551C1" w:rsidRPr="00156C03" w:rsidRDefault="00A551C1" w:rsidP="0048143B">
      <w:pPr>
        <w:numPr>
          <w:ilvl w:val="1"/>
          <w:numId w:val="8"/>
        </w:numPr>
        <w:tabs>
          <w:tab w:val="left" w:pos="330"/>
          <w:tab w:val="num" w:pos="660"/>
          <w:tab w:val="left" w:pos="1210"/>
          <w:tab w:val="num" w:pos="1760"/>
        </w:tabs>
        <w:spacing w:after="0" w:line="360" w:lineRule="auto"/>
        <w:ind w:left="990" w:hanging="550"/>
        <w:rPr>
          <w:rFonts w:ascii="Times New Roman" w:hAnsi="Times New Roman"/>
          <w:sz w:val="28"/>
          <w:szCs w:val="28"/>
        </w:rPr>
      </w:pPr>
      <w:r w:rsidRPr="00156C03">
        <w:rPr>
          <w:rFonts w:ascii="Times New Roman" w:hAnsi="Times New Roman"/>
          <w:sz w:val="28"/>
          <w:szCs w:val="28"/>
        </w:rPr>
        <w:t>Выносливость и её виды</w:t>
      </w:r>
      <w:r>
        <w:rPr>
          <w:rFonts w:ascii="Times New Roman" w:hAnsi="Times New Roman"/>
          <w:sz w:val="28"/>
          <w:szCs w:val="28"/>
        </w:rPr>
        <w:t>……………………………….……….……12</w:t>
      </w:r>
    </w:p>
    <w:p w:rsidR="00A551C1" w:rsidRPr="00156C03" w:rsidRDefault="00A551C1" w:rsidP="0048143B">
      <w:pPr>
        <w:numPr>
          <w:ilvl w:val="1"/>
          <w:numId w:val="8"/>
        </w:numPr>
        <w:tabs>
          <w:tab w:val="left" w:pos="330"/>
          <w:tab w:val="num" w:pos="660"/>
          <w:tab w:val="left" w:pos="1210"/>
          <w:tab w:val="num" w:pos="1760"/>
        </w:tabs>
        <w:spacing w:after="0" w:line="360" w:lineRule="auto"/>
        <w:ind w:left="990" w:hanging="550"/>
        <w:rPr>
          <w:rFonts w:ascii="Times New Roman" w:hAnsi="Times New Roman"/>
          <w:sz w:val="28"/>
          <w:szCs w:val="28"/>
        </w:rPr>
      </w:pPr>
      <w:r w:rsidRPr="00156C03">
        <w:rPr>
          <w:rFonts w:ascii="Times New Roman" w:hAnsi="Times New Roman"/>
          <w:sz w:val="28"/>
          <w:szCs w:val="28"/>
        </w:rPr>
        <w:t>Методы развития выносливости в спортивном ориентировании</w:t>
      </w:r>
    </w:p>
    <w:p w:rsidR="00A551C1" w:rsidRPr="00156C03" w:rsidRDefault="00A551C1" w:rsidP="0048143B">
      <w:pPr>
        <w:numPr>
          <w:ilvl w:val="1"/>
          <w:numId w:val="8"/>
        </w:numPr>
        <w:tabs>
          <w:tab w:val="left" w:pos="330"/>
          <w:tab w:val="num" w:pos="1210"/>
          <w:tab w:val="num" w:pos="1760"/>
        </w:tabs>
        <w:spacing w:after="0" w:line="360" w:lineRule="auto"/>
        <w:ind w:left="990" w:hanging="550"/>
        <w:rPr>
          <w:rFonts w:ascii="Times New Roman" w:hAnsi="Times New Roman"/>
          <w:sz w:val="28"/>
          <w:szCs w:val="28"/>
        </w:rPr>
      </w:pPr>
      <w:r w:rsidRPr="00156C03">
        <w:rPr>
          <w:rFonts w:ascii="Times New Roman" w:hAnsi="Times New Roman"/>
          <w:sz w:val="28"/>
          <w:szCs w:val="28"/>
        </w:rPr>
        <w:t>Методы определения выносливости</w:t>
      </w:r>
      <w:r>
        <w:rPr>
          <w:rFonts w:ascii="Times New Roman" w:hAnsi="Times New Roman"/>
          <w:sz w:val="28"/>
          <w:szCs w:val="28"/>
        </w:rPr>
        <w:t>…………………….………….18</w:t>
      </w:r>
    </w:p>
    <w:p w:rsidR="00A551C1" w:rsidRPr="00156C03" w:rsidRDefault="00A551C1" w:rsidP="00156C03">
      <w:pPr>
        <w:spacing w:after="0" w:line="360" w:lineRule="auto"/>
        <w:rPr>
          <w:rFonts w:ascii="Times New Roman" w:hAnsi="Times New Roman"/>
          <w:b/>
          <w:sz w:val="28"/>
          <w:szCs w:val="28"/>
        </w:rPr>
      </w:pPr>
      <w:r w:rsidRPr="00156C03">
        <w:rPr>
          <w:rFonts w:ascii="Times New Roman" w:hAnsi="Times New Roman"/>
          <w:b/>
          <w:sz w:val="28"/>
          <w:szCs w:val="28"/>
        </w:rPr>
        <w:t>Глава 2. Методы исследования</w:t>
      </w:r>
      <w:r>
        <w:rPr>
          <w:rFonts w:ascii="Times New Roman" w:hAnsi="Times New Roman"/>
          <w:b/>
          <w:sz w:val="28"/>
          <w:szCs w:val="28"/>
        </w:rPr>
        <w:t>………………………………………………23</w:t>
      </w:r>
      <w:r w:rsidRPr="00156C03">
        <w:rPr>
          <w:rFonts w:ascii="Times New Roman" w:hAnsi="Times New Roman"/>
          <w:b/>
          <w:sz w:val="28"/>
          <w:szCs w:val="28"/>
        </w:rPr>
        <w:fldChar w:fldCharType="begin"/>
      </w:r>
      <w:r w:rsidRPr="00156C03">
        <w:rPr>
          <w:rFonts w:ascii="Times New Roman" w:hAnsi="Times New Roman"/>
          <w:b/>
          <w:sz w:val="28"/>
          <w:szCs w:val="28"/>
        </w:rPr>
        <w:instrText xml:space="preserve"> TOC \o "1-3" \h \z \u </w:instrText>
      </w:r>
      <w:r w:rsidRPr="00156C03">
        <w:rPr>
          <w:rFonts w:ascii="Times New Roman" w:hAnsi="Times New Roman"/>
          <w:b/>
          <w:sz w:val="28"/>
          <w:szCs w:val="28"/>
        </w:rPr>
        <w:fldChar w:fldCharType="separate"/>
      </w:r>
    </w:p>
    <w:p w:rsidR="00A551C1" w:rsidRPr="00156C03" w:rsidRDefault="00A551C1" w:rsidP="0048143B">
      <w:pPr>
        <w:pStyle w:val="BodyText"/>
        <w:spacing w:after="0" w:line="360" w:lineRule="auto"/>
        <w:ind w:left="550" w:hanging="220"/>
        <w:rPr>
          <w:sz w:val="28"/>
          <w:szCs w:val="28"/>
        </w:rPr>
      </w:pPr>
      <w:r w:rsidRPr="00156C03">
        <w:rPr>
          <w:sz w:val="28"/>
          <w:szCs w:val="28"/>
        </w:rPr>
        <w:t>2.1. Анализ научной и методической литературы…</w:t>
      </w:r>
      <w:r>
        <w:rPr>
          <w:sz w:val="28"/>
          <w:szCs w:val="28"/>
        </w:rPr>
        <w:t>……</w:t>
      </w:r>
      <w:r w:rsidRPr="00156C03">
        <w:rPr>
          <w:sz w:val="28"/>
          <w:szCs w:val="28"/>
        </w:rPr>
        <w:t>….…….………..23</w:t>
      </w:r>
    </w:p>
    <w:p w:rsidR="00A551C1" w:rsidRPr="00156C03" w:rsidRDefault="00A551C1" w:rsidP="0048143B">
      <w:pPr>
        <w:pStyle w:val="BodyText"/>
        <w:spacing w:after="0" w:line="360" w:lineRule="auto"/>
        <w:ind w:hanging="220"/>
        <w:rPr>
          <w:sz w:val="28"/>
          <w:szCs w:val="28"/>
        </w:rPr>
      </w:pPr>
      <w:r>
        <w:rPr>
          <w:noProof/>
          <w:lang w:eastAsia="ru-RU"/>
        </w:rPr>
        <w:pict>
          <v:rect id="_x0000_s1040" style="position:absolute;left:0;text-align:left;margin-left:275pt;margin-top:10.7pt;width:109.65pt;height:72.05pt;z-index:251660800" strokecolor="#c0504d" strokeweight="5pt">
            <v:stroke linestyle="thickThin"/>
            <v:shadow color="#868686"/>
            <v:textbox style="mso-next-textbox:#_x0000_s1040">
              <w:txbxContent>
                <w:p w:rsidR="00A551C1" w:rsidRPr="00ED2136" w:rsidRDefault="00A551C1" w:rsidP="00872F41">
                  <w:pPr>
                    <w:rPr>
                      <w:szCs w:val="28"/>
                    </w:rPr>
                  </w:pPr>
                  <w:r>
                    <w:rPr>
                      <w:szCs w:val="28"/>
                    </w:rPr>
                    <w:t>Только те методы, которые позволят достигнуть цели работы</w:t>
                  </w:r>
                </w:p>
              </w:txbxContent>
            </v:textbox>
          </v:rect>
        </w:pict>
      </w:r>
      <w:r>
        <w:rPr>
          <w:sz w:val="28"/>
          <w:szCs w:val="28"/>
        </w:rPr>
        <w:t xml:space="preserve">        </w:t>
      </w:r>
      <w:r w:rsidRPr="00156C03">
        <w:rPr>
          <w:sz w:val="28"/>
          <w:szCs w:val="28"/>
        </w:rPr>
        <w:t>2.2.Педагогическое тестирование…………</w:t>
      </w:r>
      <w:r>
        <w:rPr>
          <w:sz w:val="28"/>
          <w:szCs w:val="28"/>
        </w:rPr>
        <w:t>………..</w:t>
      </w:r>
      <w:r w:rsidRPr="00156C03">
        <w:rPr>
          <w:sz w:val="28"/>
          <w:szCs w:val="28"/>
        </w:rPr>
        <w:t>……..………….…….24</w:t>
      </w:r>
    </w:p>
    <w:p w:rsidR="00A551C1" w:rsidRPr="00156C03" w:rsidRDefault="00A551C1" w:rsidP="0048143B">
      <w:pPr>
        <w:pStyle w:val="BodyText"/>
        <w:spacing w:after="0" w:line="360" w:lineRule="auto"/>
        <w:ind w:hanging="220"/>
        <w:rPr>
          <w:sz w:val="28"/>
          <w:szCs w:val="28"/>
        </w:rPr>
      </w:pPr>
      <w:r>
        <w:rPr>
          <w:sz w:val="28"/>
          <w:szCs w:val="28"/>
        </w:rPr>
        <w:t xml:space="preserve">       </w:t>
      </w:r>
      <w:r w:rsidRPr="00156C03">
        <w:rPr>
          <w:sz w:val="28"/>
          <w:szCs w:val="28"/>
        </w:rPr>
        <w:t>2.3. Педагогический эксперимент……………</w:t>
      </w:r>
      <w:r>
        <w:rPr>
          <w:sz w:val="28"/>
          <w:szCs w:val="28"/>
        </w:rPr>
        <w:t>……..</w:t>
      </w:r>
      <w:r w:rsidRPr="00156C03">
        <w:rPr>
          <w:sz w:val="28"/>
          <w:szCs w:val="28"/>
        </w:rPr>
        <w:t>……</w:t>
      </w:r>
      <w:r>
        <w:rPr>
          <w:sz w:val="28"/>
          <w:szCs w:val="28"/>
        </w:rPr>
        <w:t>..</w:t>
      </w:r>
      <w:r w:rsidRPr="00156C03">
        <w:rPr>
          <w:sz w:val="28"/>
          <w:szCs w:val="28"/>
        </w:rPr>
        <w:t>……………….25</w:t>
      </w:r>
    </w:p>
    <w:p w:rsidR="00A551C1" w:rsidRPr="00156C03" w:rsidRDefault="00A551C1" w:rsidP="0048143B">
      <w:pPr>
        <w:pStyle w:val="BodyText"/>
        <w:spacing w:after="0" w:line="360" w:lineRule="auto"/>
        <w:ind w:hanging="220"/>
        <w:rPr>
          <w:sz w:val="28"/>
          <w:szCs w:val="28"/>
        </w:rPr>
      </w:pPr>
      <w:r>
        <w:rPr>
          <w:sz w:val="28"/>
          <w:szCs w:val="28"/>
        </w:rPr>
        <w:t xml:space="preserve">        </w:t>
      </w:r>
      <w:r w:rsidRPr="00156C03">
        <w:rPr>
          <w:sz w:val="28"/>
          <w:szCs w:val="28"/>
        </w:rPr>
        <w:t>2.4.Методы математико-статистической обработки……</w:t>
      </w:r>
      <w:r>
        <w:rPr>
          <w:sz w:val="28"/>
          <w:szCs w:val="28"/>
        </w:rPr>
        <w:t>…</w:t>
      </w:r>
      <w:r w:rsidRPr="00156C03">
        <w:rPr>
          <w:sz w:val="28"/>
          <w:szCs w:val="28"/>
        </w:rPr>
        <w:t>.………....</w:t>
      </w:r>
      <w:r>
        <w:rPr>
          <w:sz w:val="28"/>
          <w:szCs w:val="28"/>
        </w:rPr>
        <w:t>.</w:t>
      </w:r>
      <w:r w:rsidRPr="00156C03">
        <w:rPr>
          <w:sz w:val="28"/>
          <w:szCs w:val="28"/>
        </w:rPr>
        <w:t>.....26</w:t>
      </w:r>
    </w:p>
    <w:p w:rsidR="00A551C1" w:rsidRPr="00C059C7" w:rsidRDefault="00A551C1" w:rsidP="00156C03">
      <w:pPr>
        <w:spacing w:after="0" w:line="360" w:lineRule="auto"/>
        <w:jc w:val="both"/>
        <w:rPr>
          <w:rFonts w:ascii="Times New Roman" w:hAnsi="Times New Roman"/>
          <w:b/>
          <w:sz w:val="28"/>
          <w:szCs w:val="28"/>
        </w:rPr>
      </w:pPr>
      <w:r w:rsidRPr="00C059C7">
        <w:rPr>
          <w:rFonts w:ascii="Times New Roman" w:hAnsi="Times New Roman"/>
          <w:b/>
          <w:sz w:val="28"/>
          <w:szCs w:val="28"/>
        </w:rPr>
        <w:t>Заключение</w:t>
      </w:r>
      <w:r>
        <w:rPr>
          <w:rFonts w:ascii="Times New Roman" w:hAnsi="Times New Roman"/>
          <w:b/>
          <w:sz w:val="28"/>
          <w:szCs w:val="28"/>
        </w:rPr>
        <w:t>……………………………………………………………….…….27</w:t>
      </w:r>
    </w:p>
    <w:p w:rsidR="00A551C1" w:rsidRPr="00C059C7" w:rsidRDefault="00A551C1" w:rsidP="00156C03">
      <w:pPr>
        <w:spacing w:after="0" w:line="360" w:lineRule="auto"/>
        <w:jc w:val="both"/>
        <w:rPr>
          <w:rFonts w:ascii="Times New Roman" w:hAnsi="Times New Roman"/>
          <w:b/>
          <w:sz w:val="28"/>
          <w:szCs w:val="28"/>
        </w:rPr>
      </w:pPr>
      <w:r w:rsidRPr="00C059C7">
        <w:rPr>
          <w:rFonts w:ascii="Times New Roman" w:hAnsi="Times New Roman"/>
          <w:b/>
          <w:sz w:val="28"/>
          <w:szCs w:val="28"/>
        </w:rPr>
        <w:t>Список литературы</w:t>
      </w:r>
      <w:r>
        <w:rPr>
          <w:rFonts w:ascii="Times New Roman" w:hAnsi="Times New Roman"/>
          <w:b/>
          <w:sz w:val="28"/>
          <w:szCs w:val="28"/>
        </w:rPr>
        <w:t>……………………………………………………………29</w:t>
      </w:r>
    </w:p>
    <w:p w:rsidR="00A551C1" w:rsidRPr="00C059C7" w:rsidRDefault="00A551C1" w:rsidP="00156C03">
      <w:pPr>
        <w:spacing w:after="0" w:line="360" w:lineRule="auto"/>
        <w:jc w:val="both"/>
        <w:rPr>
          <w:rFonts w:ascii="Times New Roman" w:hAnsi="Times New Roman"/>
          <w:b/>
          <w:sz w:val="28"/>
          <w:szCs w:val="28"/>
        </w:rPr>
      </w:pPr>
      <w:r>
        <w:rPr>
          <w:noProof/>
          <w:lang w:eastAsia="ru-RU"/>
        </w:rPr>
        <w:pict>
          <v:shape id="_x0000_s1041" type="#_x0000_t67" style="position:absolute;left:0;text-align:left;margin-left:440.2pt;margin-top:15.05pt;width:17pt;height:41.65pt;rotation:14222754fd;z-index:251680256" adj="16207,5393" fillcolor="#c0504d" strokecolor="#f2f2f2" strokeweight="3pt">
            <v:shadow on="t" type="perspective" color="#622423" opacity=".5" offset="1pt" offset2="-1pt"/>
            <v:textbox style="layout-flow:vertical-ideographic"/>
          </v:shape>
        </w:pict>
      </w:r>
      <w:r w:rsidRPr="00C059C7">
        <w:rPr>
          <w:rFonts w:ascii="Times New Roman" w:hAnsi="Times New Roman"/>
          <w:b/>
          <w:sz w:val="28"/>
          <w:szCs w:val="28"/>
        </w:rPr>
        <w:t>Приложения</w:t>
      </w:r>
      <w:r>
        <w:rPr>
          <w:rFonts w:ascii="Times New Roman" w:hAnsi="Times New Roman"/>
          <w:b/>
          <w:sz w:val="28"/>
          <w:szCs w:val="28"/>
        </w:rPr>
        <w:t>…………………………………………………………………….31</w:t>
      </w:r>
    </w:p>
    <w:p w:rsidR="00A551C1" w:rsidRDefault="00A551C1" w:rsidP="00156C03">
      <w:pPr>
        <w:pStyle w:val="TOC1"/>
        <w:spacing w:after="0"/>
        <w:rPr>
          <w:b w:val="0"/>
          <w:bCs/>
          <w:caps/>
          <w:kern w:val="32"/>
          <w:lang w:eastAsia="ru-RU"/>
        </w:rPr>
      </w:pPr>
      <w:r w:rsidRPr="00156C03">
        <w:rPr>
          <w:b w:val="0"/>
        </w:rPr>
        <w:fldChar w:fldCharType="end"/>
      </w:r>
    </w:p>
    <w:p w:rsidR="00A551C1" w:rsidRDefault="00A551C1">
      <w:pPr>
        <w:rPr>
          <w:rFonts w:ascii="Times New Roman" w:hAnsi="Times New Roman"/>
          <w:b/>
          <w:bCs/>
          <w:caps/>
          <w:kern w:val="32"/>
          <w:sz w:val="28"/>
          <w:szCs w:val="28"/>
          <w:lang w:eastAsia="ru-RU"/>
        </w:rPr>
      </w:pPr>
      <w:r>
        <w:rPr>
          <w:noProof/>
          <w:lang w:eastAsia="ru-RU"/>
        </w:rPr>
        <w:pict>
          <v:rect id="_x0000_s1042" style="position:absolute;margin-left:357.05pt;margin-top:16.65pt;width:109.65pt;height:72.05pt;z-index:251659776" strokecolor="#c0504d" strokeweight="5pt">
            <v:stroke linestyle="thickThin"/>
            <v:shadow color="#868686"/>
            <v:textbox style="mso-next-textbox:#_x0000_s1042">
              <w:txbxContent>
                <w:p w:rsidR="00A551C1" w:rsidRPr="00ED2136" w:rsidRDefault="00A551C1" w:rsidP="00ED2136">
                  <w:pPr>
                    <w:rPr>
                      <w:szCs w:val="28"/>
                    </w:rPr>
                  </w:pPr>
                  <w:r>
                    <w:rPr>
                      <w:szCs w:val="28"/>
                    </w:rPr>
                    <w:t>Выравнивание страниц по  правому краю</w:t>
                  </w:r>
                </w:p>
              </w:txbxContent>
            </v:textbox>
          </v:rect>
        </w:pict>
      </w:r>
    </w:p>
    <w:p w:rsidR="00A551C1" w:rsidRDefault="00A551C1">
      <w:pPr>
        <w:rPr>
          <w:rFonts w:ascii="Times New Roman" w:hAnsi="Times New Roman"/>
          <w:b/>
          <w:bCs/>
          <w:caps/>
          <w:kern w:val="32"/>
          <w:sz w:val="28"/>
          <w:szCs w:val="28"/>
          <w:lang w:eastAsia="ru-RU"/>
        </w:rPr>
      </w:pPr>
    </w:p>
    <w:p w:rsidR="00A551C1" w:rsidRPr="00F113E4" w:rsidRDefault="00A551C1" w:rsidP="008A04C9">
      <w:pPr>
        <w:pStyle w:val="Heading2"/>
      </w:pPr>
      <w:bookmarkStart w:id="26" w:name="_Toc440501751"/>
      <w:bookmarkStart w:id="27" w:name="_Toc440409765"/>
      <w:bookmarkStart w:id="28" w:name="_Toc440410791"/>
      <w:bookmarkStart w:id="29" w:name="_Toc440497931"/>
      <w:r>
        <w:br w:type="page"/>
      </w:r>
      <w:r w:rsidRPr="00F113E4">
        <w:t xml:space="preserve">Пример </w:t>
      </w:r>
      <w:r>
        <w:t>оформления введения</w:t>
      </w:r>
      <w:bookmarkEnd w:id="26"/>
    </w:p>
    <w:p w:rsidR="00A551C1" w:rsidRPr="00221ADE" w:rsidRDefault="00A551C1" w:rsidP="00221ADE">
      <w:pPr>
        <w:pStyle w:val="Heading1"/>
        <w:spacing w:before="0" w:after="0" w:line="360" w:lineRule="auto"/>
        <w:rPr>
          <w:rFonts w:cs="Times New Roman"/>
          <w:szCs w:val="28"/>
        </w:rPr>
      </w:pPr>
      <w:bookmarkStart w:id="30" w:name="_Toc440501752"/>
      <w:r w:rsidRPr="00221ADE">
        <w:rPr>
          <w:rFonts w:cs="Times New Roman"/>
          <w:szCs w:val="28"/>
        </w:rPr>
        <w:t>Введение</w:t>
      </w:r>
      <w:bookmarkEnd w:id="18"/>
      <w:bookmarkEnd w:id="19"/>
      <w:bookmarkEnd w:id="20"/>
      <w:bookmarkEnd w:id="21"/>
      <w:bookmarkEnd w:id="22"/>
      <w:bookmarkEnd w:id="23"/>
      <w:bookmarkEnd w:id="24"/>
      <w:bookmarkEnd w:id="27"/>
      <w:bookmarkEnd w:id="28"/>
      <w:bookmarkEnd w:id="29"/>
      <w:bookmarkEnd w:id="30"/>
    </w:p>
    <w:p w:rsidR="00A551C1" w:rsidRPr="00221ADE" w:rsidRDefault="00A551C1" w:rsidP="00221ADE">
      <w:pPr>
        <w:shd w:val="clear" w:color="auto" w:fill="FFFFFF"/>
        <w:spacing w:after="0" w:line="360" w:lineRule="auto"/>
        <w:ind w:firstLine="720"/>
        <w:jc w:val="both"/>
        <w:rPr>
          <w:rFonts w:ascii="Times New Roman" w:hAnsi="Times New Roman"/>
          <w:bCs/>
          <w:color w:val="000000"/>
          <w:sz w:val="28"/>
          <w:szCs w:val="28"/>
        </w:rPr>
      </w:pPr>
      <w:r>
        <w:rPr>
          <w:noProof/>
          <w:lang w:eastAsia="ru-RU"/>
        </w:rPr>
        <w:pict>
          <v:rect id="_x0000_s1043" style="position:absolute;left:0;text-align:left;margin-left:134.85pt;margin-top:26.95pt;width:167.85pt;height:85.5pt;z-index:251638272" strokecolor="#c0504d" strokeweight="5pt">
            <v:stroke linestyle="thickThin"/>
            <v:shadow color="#868686"/>
            <v:textbox>
              <w:txbxContent>
                <w:p w:rsidR="00A551C1" w:rsidRPr="001C6EAE" w:rsidRDefault="00A551C1" w:rsidP="00221ADE">
                  <w:pPr>
                    <w:rPr>
                      <w:i/>
                    </w:rPr>
                  </w:pPr>
                  <w:r w:rsidRPr="001C6EAE">
                    <w:rPr>
                      <w:i/>
                    </w:rPr>
                    <w:t>Актуальность – обязательная часть введения. Объем не превышает 1 стр</w:t>
                  </w:r>
                </w:p>
                <w:p w:rsidR="00A551C1" w:rsidRPr="001C6EAE" w:rsidRDefault="00A551C1" w:rsidP="00221ADE">
                  <w:pPr>
                    <w:rPr>
                      <w:i/>
                    </w:rPr>
                  </w:pPr>
                </w:p>
              </w:txbxContent>
            </v:textbox>
          </v:rect>
        </w:pict>
      </w:r>
      <w:r>
        <w:rPr>
          <w:noProof/>
          <w:lang w:eastAsia="ru-RU"/>
        </w:rPr>
        <w:pict>
          <v:shape id="_x0000_s1044" type="#_x0000_t67" style="position:absolute;left:0;text-align:left;margin-left:93.25pt;margin-top:5.85pt;width:17pt;height:41.65pt;rotation:8006521fd;z-index:251637248" adj="16207,5393" fillcolor="#c0504d" strokecolor="#f2f2f2" strokeweight="3pt">
            <v:shadow on="t" type="perspective" color="#622423" opacity=".5" offset="1pt" offset2="-1pt"/>
            <v:textbox style="layout-flow:vertical-ideographic"/>
          </v:shape>
        </w:pict>
      </w:r>
      <w:r w:rsidRPr="00221ADE">
        <w:rPr>
          <w:rFonts w:ascii="Times New Roman" w:hAnsi="Times New Roman"/>
          <w:b/>
          <w:sz w:val="28"/>
          <w:szCs w:val="28"/>
        </w:rPr>
        <w:t>Актуальность.</w:t>
      </w:r>
      <w:r w:rsidRPr="00221ADE">
        <w:rPr>
          <w:rFonts w:ascii="Times New Roman" w:hAnsi="Times New Roman"/>
          <w:bCs/>
          <w:color w:val="000000"/>
          <w:sz w:val="28"/>
          <w:szCs w:val="28"/>
        </w:rPr>
        <w:t xml:space="preserve"> Одним из </w:t>
      </w:r>
      <w:r w:rsidRPr="00221ADE">
        <w:rPr>
          <w:rFonts w:ascii="Times New Roman" w:hAnsi="Times New Roman"/>
          <w:bCs/>
          <w:i/>
          <w:iCs/>
          <w:color w:val="000000"/>
          <w:sz w:val="28"/>
          <w:szCs w:val="28"/>
        </w:rPr>
        <w:t>актуальных</w:t>
      </w:r>
      <w:r>
        <w:rPr>
          <w:rFonts w:ascii="Times New Roman" w:hAnsi="Times New Roman"/>
          <w:bCs/>
          <w:i/>
          <w:iCs/>
          <w:color w:val="000000"/>
          <w:sz w:val="28"/>
          <w:szCs w:val="28"/>
        </w:rPr>
        <w:t xml:space="preserve"> </w:t>
      </w:r>
      <w:r w:rsidRPr="00221ADE">
        <w:rPr>
          <w:rFonts w:ascii="Times New Roman" w:hAnsi="Times New Roman"/>
          <w:bCs/>
          <w:color w:val="000000"/>
          <w:sz w:val="28"/>
          <w:szCs w:val="28"/>
        </w:rPr>
        <w:t xml:space="preserve">социальных вопросов в настоящее время является охрана и укрепление здоровья подрастающего поколения. Как для отдельного человека, так и для общества в целом самое дорогое богатство-здоровье. Дошкольное воспитание играет значительную роль в жизни общества, создавая условия для дальнейшего развития человека, а гармоничное развитие невозможно без физического воспитания. </w:t>
      </w:r>
    </w:p>
    <w:p w:rsidR="00A551C1" w:rsidRPr="00221ADE" w:rsidRDefault="00A551C1" w:rsidP="00221ADE">
      <w:pPr>
        <w:pStyle w:val="NormalWeb"/>
        <w:spacing w:before="0" w:beforeAutospacing="0" w:after="0" w:afterAutospacing="0" w:line="360" w:lineRule="auto"/>
        <w:ind w:firstLine="709"/>
        <w:jc w:val="both"/>
        <w:rPr>
          <w:sz w:val="28"/>
          <w:szCs w:val="28"/>
        </w:rPr>
      </w:pPr>
      <w:r w:rsidRPr="00221ADE">
        <w:rPr>
          <w:sz w:val="28"/>
          <w:szCs w:val="28"/>
        </w:rPr>
        <w:t>Плоскостопие - трудноизлечимая болезнь [41]. Для излечения его порой прибегают к оперативным вмешательствам. Все специалисты единогласны: лечение плоскостопия более трудная задача, чем его предупреждение. Однако немало детей страдают от этого недуга именно из-за не принятых вовремя мер профилактики и лечения плоскостопия. Физическая реабилитация плоскостопия, как и его профилактика, является комплексным мероприятием, важными компонентами которого являются физические упражнения и другие средства физической культуры (закаливание, двигательный и гигиенический режимы и др.) [17</w:t>
      </w:r>
      <w:r>
        <w:rPr>
          <w:sz w:val="28"/>
          <w:szCs w:val="28"/>
        </w:rPr>
        <w:t>,</w:t>
      </w:r>
      <w:r w:rsidRPr="00221ADE">
        <w:rPr>
          <w:sz w:val="28"/>
          <w:szCs w:val="28"/>
        </w:rPr>
        <w:t xml:space="preserve"> 35</w:t>
      </w:r>
      <w:r>
        <w:rPr>
          <w:sz w:val="28"/>
          <w:szCs w:val="28"/>
        </w:rPr>
        <w:t>,</w:t>
      </w:r>
      <w:r w:rsidRPr="00221ADE">
        <w:rPr>
          <w:sz w:val="28"/>
          <w:szCs w:val="28"/>
        </w:rPr>
        <w:t xml:space="preserve"> 43].</w:t>
      </w:r>
    </w:p>
    <w:p w:rsidR="00A551C1" w:rsidRPr="00221ADE" w:rsidRDefault="00A551C1" w:rsidP="00221ADE">
      <w:pPr>
        <w:pStyle w:val="NormalWeb"/>
        <w:spacing w:before="0" w:beforeAutospacing="0" w:after="0" w:afterAutospacing="0" w:line="360" w:lineRule="auto"/>
        <w:ind w:firstLine="709"/>
        <w:jc w:val="both"/>
        <w:rPr>
          <w:sz w:val="28"/>
          <w:szCs w:val="28"/>
        </w:rPr>
      </w:pPr>
      <w:r w:rsidRPr="00221ADE">
        <w:rPr>
          <w:sz w:val="28"/>
          <w:szCs w:val="28"/>
        </w:rPr>
        <w:t xml:space="preserve">Существует большое количество физических упражнений, направленных на лечение плоскостопия. Бесспорно, применение этих специальных упражнений необходимо. Но главное - не только проведение определенного комплекса упражнений, но и его эффективность, а значит - заинтересованность детей в выполнении этого комплекса упражнений. Но как заинтересовать ребенка в выполнении специальных упражнений? Ведь выполнение хоть и идеально подобранных друг к другу упражнений зачастую, в силу возрастных особенностей, надоедает ребенку. А это, естественно, отражается на качестве выполнения упражнений и неизбежно приводит к снижению эффективности  реабилитации. </w:t>
      </w:r>
    </w:p>
    <w:p w:rsidR="00A551C1" w:rsidRPr="00221ADE" w:rsidRDefault="00A551C1" w:rsidP="00221ADE">
      <w:pPr>
        <w:spacing w:after="0" w:line="360" w:lineRule="auto"/>
        <w:ind w:firstLine="709"/>
        <w:jc w:val="both"/>
        <w:rPr>
          <w:rFonts w:ascii="Times New Roman" w:hAnsi="Times New Roman"/>
          <w:bCs/>
          <w:iCs/>
          <w:sz w:val="28"/>
          <w:szCs w:val="28"/>
        </w:rPr>
      </w:pPr>
      <w:r w:rsidRPr="00221ADE">
        <w:rPr>
          <w:rFonts w:ascii="Times New Roman" w:hAnsi="Times New Roman"/>
          <w:sz w:val="28"/>
          <w:szCs w:val="28"/>
        </w:rPr>
        <w:t xml:space="preserve">Оптимальным средством физического воспитания детей дошкольного возраста многие авторы [7, 25, 48] считают игровые занятия - как сюжетные (тематические), так и комплексные (нетематические). </w:t>
      </w:r>
    </w:p>
    <w:p w:rsidR="00A551C1" w:rsidRPr="00221ADE" w:rsidRDefault="00A551C1" w:rsidP="00221ADE">
      <w:pPr>
        <w:pStyle w:val="NormalWeb"/>
        <w:spacing w:before="0" w:beforeAutospacing="0" w:after="0" w:afterAutospacing="0" w:line="360" w:lineRule="auto"/>
        <w:ind w:firstLine="709"/>
        <w:jc w:val="both"/>
        <w:rPr>
          <w:sz w:val="28"/>
          <w:szCs w:val="28"/>
        </w:rPr>
      </w:pPr>
      <w:r>
        <w:rPr>
          <w:noProof/>
        </w:rPr>
        <w:pict>
          <v:rect id="_x0000_s1045" style="position:absolute;left:0;text-align:left;margin-left:271.15pt;margin-top:39pt;width:145.4pt;height:241.05pt;z-index:251639296" strokecolor="#c0504d" strokeweight="5pt">
            <v:stroke linestyle="thickThin"/>
            <v:shadow color="#868686"/>
            <v:textbox>
              <w:txbxContent>
                <w:p w:rsidR="00A551C1" w:rsidRPr="001C6EAE" w:rsidRDefault="00A551C1" w:rsidP="00221ADE">
                  <w:pPr>
                    <w:rPr>
                      <w:i/>
                    </w:rPr>
                  </w:pPr>
                  <w:r w:rsidRPr="001C6EAE">
                    <w:rPr>
                      <w:i/>
                    </w:rPr>
                    <w:t>Стрелками отмечены обязательные составляющие научного аппарата курсовой работы .</w:t>
                  </w:r>
                </w:p>
                <w:p w:rsidR="00A551C1" w:rsidRPr="001C6EAE" w:rsidRDefault="00A551C1" w:rsidP="00221ADE">
                  <w:pPr>
                    <w:rPr>
                      <w:i/>
                    </w:rPr>
                  </w:pPr>
                  <w:r w:rsidRPr="001C6EAE">
                    <w:rPr>
                      <w:i/>
                    </w:rPr>
                    <w:t>Они должны быть сформулированы в научном стиле</w:t>
                  </w:r>
                  <w:r>
                    <w:rPr>
                      <w:i/>
                    </w:rPr>
                    <w:t>.</w:t>
                  </w:r>
                </w:p>
                <w:p w:rsidR="00A551C1" w:rsidRPr="001C6EAE" w:rsidRDefault="00A551C1" w:rsidP="00221ADE">
                  <w:pPr>
                    <w:rPr>
                      <w:i/>
                    </w:rPr>
                  </w:pPr>
                  <w:r w:rsidRPr="001C6EAE">
                    <w:rPr>
                      <w:i/>
                    </w:rPr>
                    <w:t>Научный руководитель поможет Вам скорректировать  формулировки научного аппарата</w:t>
                  </w:r>
                </w:p>
                <w:p w:rsidR="00A551C1" w:rsidRDefault="00A551C1" w:rsidP="00221ADE"/>
              </w:txbxContent>
            </v:textbox>
          </v:rect>
        </w:pict>
      </w:r>
      <w:r>
        <w:rPr>
          <w:noProof/>
        </w:rPr>
        <w:pict>
          <v:shape id="_x0000_s1046" type="#_x0000_t67" style="position:absolute;left:0;text-align:left;margin-left:.25pt;margin-top:-28.1pt;width:17pt;height:41.65pt;rotation:-2735607fd;z-index:251635200" adj="16207,5393" fillcolor="#c0504d" strokecolor="#f2f2f2" strokeweight="3pt">
            <v:shadow on="t" type="perspective" color="#622423" opacity=".5" offset="1pt" offset2="-1pt"/>
            <v:textbox style="layout-flow:vertical-ideographic"/>
          </v:shape>
        </w:pict>
      </w:r>
      <w:r>
        <w:rPr>
          <w:noProof/>
        </w:rPr>
        <w:pict>
          <v:shape id="_x0000_s1047" type="#_x0000_t67" style="position:absolute;left:0;text-align:left;margin-left:.25pt;margin-top:25.8pt;width:17pt;height:41.65pt;rotation:-2869630fd;z-index:251634176" adj="16207,5393" fillcolor="#c0504d" strokecolor="#f2f2f2" strokeweight="3pt">
            <v:shadow on="t" type="perspective" color="#622423" opacity=".5" offset="1pt" offset2="-1pt"/>
            <v:textbox style="layout-flow:vertical-ideographic"/>
          </v:shape>
        </w:pict>
      </w:r>
      <w:r w:rsidRPr="00221ADE">
        <w:rPr>
          <w:b/>
          <w:sz w:val="28"/>
          <w:szCs w:val="28"/>
        </w:rPr>
        <w:t>Объект исследования</w:t>
      </w:r>
      <w:r w:rsidRPr="00221ADE">
        <w:rPr>
          <w:sz w:val="28"/>
          <w:szCs w:val="28"/>
        </w:rPr>
        <w:t xml:space="preserve"> физкультурно-оздоровительная работа в дошкольном образовательном учреждении. </w:t>
      </w:r>
    </w:p>
    <w:p w:rsidR="00A551C1" w:rsidRPr="00221ADE" w:rsidRDefault="00A551C1" w:rsidP="00221ADE">
      <w:pPr>
        <w:pStyle w:val="NormalWeb"/>
        <w:spacing w:before="0" w:beforeAutospacing="0" w:after="0" w:afterAutospacing="0" w:line="360" w:lineRule="auto"/>
        <w:ind w:firstLine="709"/>
        <w:jc w:val="both"/>
        <w:rPr>
          <w:sz w:val="28"/>
          <w:szCs w:val="28"/>
        </w:rPr>
      </w:pPr>
      <w:r>
        <w:rPr>
          <w:noProof/>
        </w:rPr>
        <w:pict>
          <v:shape id="_x0000_s1048" type="#_x0000_t67" style="position:absolute;left:0;text-align:left;margin-left:5.95pt;margin-top:28.6pt;width:17pt;height:41.65pt;rotation:-2812641fd;z-index:251633152" adj="16207,5393" fillcolor="#c0504d" strokecolor="#f2f2f2" strokeweight="3pt">
            <v:shadow on="t" type="perspective" color="#622423" opacity=".5" offset="1pt" offset2="-1pt"/>
            <v:textbox style="layout-flow:vertical-ideographic"/>
          </v:shape>
        </w:pict>
      </w:r>
      <w:r w:rsidRPr="00221ADE">
        <w:rPr>
          <w:b/>
          <w:sz w:val="28"/>
          <w:szCs w:val="28"/>
        </w:rPr>
        <w:t>Предмет исследования</w:t>
      </w:r>
      <w:r w:rsidRPr="00221ADE">
        <w:rPr>
          <w:sz w:val="28"/>
          <w:szCs w:val="28"/>
        </w:rPr>
        <w:t xml:space="preserve">  - система физкультурно-оздоровительных и  коррекционных мероприятий для детей 3-6 лет с плоскостопием.</w:t>
      </w:r>
    </w:p>
    <w:p w:rsidR="00A551C1" w:rsidRPr="00221ADE" w:rsidRDefault="00A551C1" w:rsidP="00221ADE">
      <w:pPr>
        <w:pStyle w:val="NormalWeb"/>
        <w:spacing w:before="0" w:beforeAutospacing="0" w:after="0" w:afterAutospacing="0" w:line="360" w:lineRule="auto"/>
        <w:ind w:firstLine="709"/>
        <w:jc w:val="both"/>
        <w:rPr>
          <w:sz w:val="28"/>
          <w:szCs w:val="28"/>
        </w:rPr>
      </w:pPr>
      <w:r>
        <w:rPr>
          <w:noProof/>
        </w:rPr>
        <w:pict>
          <v:shape id="_x0000_s1049" type="#_x0000_t67" style="position:absolute;left:0;text-align:left;margin-left:10.45pt;margin-top:49.2pt;width:17pt;height:41.65pt;rotation:-2481611fd;z-index:251632128" adj="16207,5393" fillcolor="#c0504d" strokecolor="#f2f2f2" strokeweight="3pt">
            <v:shadow on="t" type="perspective" color="#622423" opacity=".5" offset="1pt" offset2="-1pt"/>
            <v:textbox style="layout-flow:vertical-ideographic"/>
          </v:shape>
        </w:pict>
      </w:r>
      <w:r w:rsidRPr="00221ADE">
        <w:rPr>
          <w:b/>
          <w:sz w:val="28"/>
          <w:szCs w:val="28"/>
        </w:rPr>
        <w:t>Цель исследования</w:t>
      </w:r>
      <w:r w:rsidRPr="00221ADE">
        <w:rPr>
          <w:sz w:val="28"/>
          <w:szCs w:val="28"/>
        </w:rPr>
        <w:t xml:space="preserve"> – оценить эффективность системы физкультурно-оздоровительных и  коррекционных мероприятий с детьми дошкольного возраста для коррекции плоскостопия. </w:t>
      </w:r>
    </w:p>
    <w:p w:rsidR="00A551C1" w:rsidRPr="00221ADE" w:rsidRDefault="00A551C1" w:rsidP="00221ADE">
      <w:pPr>
        <w:spacing w:after="0" w:line="360" w:lineRule="auto"/>
        <w:ind w:firstLine="709"/>
        <w:jc w:val="both"/>
        <w:rPr>
          <w:rFonts w:ascii="Times New Roman" w:hAnsi="Times New Roman"/>
          <w:sz w:val="28"/>
          <w:szCs w:val="28"/>
          <w:u w:val="single"/>
        </w:rPr>
      </w:pPr>
      <w:r w:rsidRPr="00221ADE">
        <w:rPr>
          <w:rFonts w:ascii="Times New Roman" w:hAnsi="Times New Roman"/>
          <w:b/>
          <w:sz w:val="28"/>
          <w:szCs w:val="28"/>
        </w:rPr>
        <w:t>Задачи исследования.</w:t>
      </w:r>
    </w:p>
    <w:p w:rsidR="00A551C1" w:rsidRPr="00221ADE" w:rsidRDefault="00A551C1" w:rsidP="00221ADE">
      <w:pPr>
        <w:numPr>
          <w:ilvl w:val="0"/>
          <w:numId w:val="4"/>
        </w:numPr>
        <w:autoSpaceDN w:val="0"/>
        <w:spacing w:after="0" w:line="360" w:lineRule="auto"/>
        <w:ind w:left="709" w:firstLine="142"/>
        <w:jc w:val="both"/>
        <w:rPr>
          <w:rFonts w:ascii="Times New Roman" w:hAnsi="Times New Roman"/>
          <w:sz w:val="28"/>
          <w:szCs w:val="28"/>
        </w:rPr>
      </w:pPr>
      <w:r w:rsidRPr="00221ADE">
        <w:rPr>
          <w:rFonts w:ascii="Times New Roman" w:hAnsi="Times New Roman"/>
          <w:sz w:val="28"/>
          <w:szCs w:val="28"/>
        </w:rPr>
        <w:t>Оценить состояние сводов стопы и мышц, поддерживающих своды стопы у детей дошкольного возраста.</w:t>
      </w:r>
    </w:p>
    <w:p w:rsidR="00A551C1" w:rsidRPr="00221ADE" w:rsidRDefault="00A551C1" w:rsidP="00221ADE">
      <w:pPr>
        <w:numPr>
          <w:ilvl w:val="0"/>
          <w:numId w:val="4"/>
        </w:numPr>
        <w:autoSpaceDN w:val="0"/>
        <w:spacing w:after="0" w:line="360" w:lineRule="auto"/>
        <w:ind w:left="709" w:firstLine="142"/>
        <w:jc w:val="both"/>
        <w:rPr>
          <w:rFonts w:ascii="Times New Roman" w:hAnsi="Times New Roman"/>
          <w:sz w:val="28"/>
          <w:szCs w:val="28"/>
        </w:rPr>
      </w:pPr>
      <w:r w:rsidRPr="00221ADE">
        <w:rPr>
          <w:rFonts w:ascii="Times New Roman" w:hAnsi="Times New Roman"/>
          <w:sz w:val="28"/>
          <w:szCs w:val="28"/>
        </w:rPr>
        <w:t>Разработать систему физических упражнений в игровой форме, способствующих реабилитации детей дошкольного возраста с плоскостопием для применения в системе физкультурно-оздоровительной работы в дошкольном образовательном учреждении.</w:t>
      </w:r>
    </w:p>
    <w:p w:rsidR="00A551C1" w:rsidRPr="00221ADE" w:rsidRDefault="00A551C1" w:rsidP="00221ADE">
      <w:pPr>
        <w:numPr>
          <w:ilvl w:val="0"/>
          <w:numId w:val="4"/>
        </w:numPr>
        <w:autoSpaceDN w:val="0"/>
        <w:spacing w:after="0" w:line="360" w:lineRule="auto"/>
        <w:ind w:left="709" w:firstLine="142"/>
        <w:jc w:val="both"/>
        <w:rPr>
          <w:rFonts w:ascii="Times New Roman" w:hAnsi="Times New Roman"/>
          <w:sz w:val="28"/>
          <w:szCs w:val="28"/>
        </w:rPr>
      </w:pPr>
      <w:r>
        <w:rPr>
          <w:noProof/>
          <w:lang w:eastAsia="ru-RU"/>
        </w:rPr>
        <w:pict>
          <v:shape id="_x0000_s1050" type="#_x0000_t67" style="position:absolute;left:0;text-align:left;margin-left:18.3pt;margin-top:37.75pt;width:17pt;height:41.65pt;rotation:-3330670fd;z-index:251636224" adj="16207,5393" fillcolor="#c0504d" strokecolor="#f2f2f2" strokeweight="3pt">
            <v:shadow on="t" type="perspective" color="#622423" opacity=".5" offset="1pt" offset2="-1pt"/>
            <v:textbox style="layout-flow:vertical-ideographic"/>
          </v:shape>
        </w:pict>
      </w:r>
      <w:r w:rsidRPr="00221ADE">
        <w:rPr>
          <w:rFonts w:ascii="Times New Roman" w:hAnsi="Times New Roman"/>
          <w:sz w:val="28"/>
          <w:szCs w:val="28"/>
        </w:rPr>
        <w:t xml:space="preserve">Оценить эффективность системы физкультурно-оздоровительной и  коррекционной работы на состояние сводов стопы, силовую и статическую выносливость мышц голени. </w:t>
      </w:r>
    </w:p>
    <w:p w:rsidR="00A551C1" w:rsidRPr="00221ADE" w:rsidRDefault="00A551C1" w:rsidP="00221ADE">
      <w:pPr>
        <w:pStyle w:val="BodyTextIndent2"/>
        <w:spacing w:after="0" w:line="360" w:lineRule="auto"/>
        <w:ind w:left="0" w:firstLine="709"/>
        <w:rPr>
          <w:rFonts w:ascii="Times New Roman" w:hAnsi="Times New Roman"/>
          <w:sz w:val="28"/>
          <w:szCs w:val="28"/>
        </w:rPr>
      </w:pPr>
      <w:r>
        <w:rPr>
          <w:noProof/>
          <w:lang w:eastAsia="ru-RU"/>
        </w:rPr>
        <w:pict>
          <v:rect id="_x0000_s1051" style="position:absolute;left:0;text-align:left;margin-left:281pt;margin-top:20.15pt;width:167.85pt;height:66.45pt;z-index:251631104" strokecolor="#c00000" strokeweight="5pt">
            <v:stroke linestyle="thickThin"/>
            <v:shadow color="#868686"/>
            <v:textbox>
              <w:txbxContent>
                <w:p w:rsidR="00A551C1" w:rsidRPr="001C6EAE" w:rsidRDefault="00A551C1" w:rsidP="00221ADE">
                  <w:pPr>
                    <w:rPr>
                      <w:i/>
                    </w:rPr>
                  </w:pPr>
                  <w:r>
                    <w:rPr>
                      <w:i/>
                    </w:rPr>
                    <w:t>В гипотезе исследования должна быть отражена особенность Вашей работы</w:t>
                  </w:r>
                </w:p>
                <w:p w:rsidR="00A551C1" w:rsidRPr="001C6EAE" w:rsidRDefault="00A551C1" w:rsidP="00221ADE">
                  <w:pPr>
                    <w:rPr>
                      <w:i/>
                    </w:rPr>
                  </w:pPr>
                </w:p>
              </w:txbxContent>
            </v:textbox>
          </v:rect>
        </w:pict>
      </w:r>
      <w:r w:rsidRPr="00221ADE">
        <w:rPr>
          <w:rFonts w:ascii="Times New Roman" w:hAnsi="Times New Roman"/>
          <w:b/>
          <w:sz w:val="28"/>
          <w:szCs w:val="28"/>
        </w:rPr>
        <w:t>Гипотеза</w:t>
      </w:r>
      <w:r w:rsidRPr="00221ADE">
        <w:rPr>
          <w:rFonts w:ascii="Times New Roman" w:hAnsi="Times New Roman"/>
          <w:sz w:val="28"/>
          <w:szCs w:val="28"/>
        </w:rPr>
        <w:t xml:space="preserve"> – предполагаем, что разработанная программа занятий физическими упражнениями в системе физкультурно-оздоровительной работы, включающая такие формы как утренняя гигиеническая гимнастика, специальные занятия в режиме дня и на прогулках, способствует формированию правильного свода стопы и коррекции плоскостопия в дошкольном возрасте. </w:t>
      </w:r>
    </w:p>
    <w:p w:rsidR="00A551C1" w:rsidRDefault="00A551C1" w:rsidP="007003A8">
      <w:pPr>
        <w:shd w:val="clear" w:color="auto" w:fill="FFFFFF"/>
        <w:spacing w:after="0" w:line="360" w:lineRule="auto"/>
        <w:ind w:firstLine="709"/>
        <w:jc w:val="both"/>
        <w:rPr>
          <w:rFonts w:ascii="Times New Roman" w:hAnsi="Times New Roman"/>
          <w:sz w:val="28"/>
          <w:szCs w:val="28"/>
        </w:rPr>
      </w:pPr>
      <w:r>
        <w:rPr>
          <w:noProof/>
          <w:lang w:eastAsia="ru-RU"/>
        </w:rPr>
        <w:pict>
          <v:rect id="_x0000_s1052" style="position:absolute;left:0;text-align:left;margin-left:135.45pt;margin-top:57.2pt;width:130.25pt;height:72.05pt;z-index:251661824" strokecolor="#c0504d" strokeweight="5pt">
            <v:stroke linestyle="thickThin"/>
            <v:shadow color="#868686"/>
            <v:textbox style="mso-next-textbox:#_x0000_s1052">
              <w:txbxContent>
                <w:p w:rsidR="00A551C1" w:rsidRPr="00ED2136" w:rsidRDefault="00A551C1" w:rsidP="00872F41">
                  <w:pPr>
                    <w:rPr>
                      <w:szCs w:val="28"/>
                    </w:rPr>
                  </w:pPr>
                  <w:r>
                    <w:rPr>
                      <w:szCs w:val="28"/>
                    </w:rPr>
                    <w:t>Стандартный абзац ,  которым обычно заканчивается Введение</w:t>
                  </w:r>
                </w:p>
              </w:txbxContent>
            </v:textbox>
          </v:rect>
        </w:pict>
      </w:r>
      <w:r>
        <w:rPr>
          <w:noProof/>
          <w:lang w:eastAsia="ru-RU"/>
        </w:rPr>
        <w:pict>
          <v:shape id="_x0000_s1053" type="#_x0000_t67" style="position:absolute;left:0;text-align:left;margin-left:283.5pt;margin-top:38.05pt;width:17pt;height:41.65pt;rotation:-8722852fd;z-index:251648512" adj="16207,5393" fillcolor="#c0504d" strokecolor="#f2f2f2" strokeweight="3pt">
            <v:shadow on="t" type="perspective" color="#622423" opacity=".5" offset="1pt" offset2="-1pt"/>
            <v:textbox style="layout-flow:vertical-ideographic"/>
          </v:shape>
        </w:pict>
      </w:r>
      <w:r w:rsidRPr="00221ADE">
        <w:rPr>
          <w:rFonts w:ascii="Times New Roman" w:hAnsi="Times New Roman"/>
          <w:sz w:val="28"/>
          <w:szCs w:val="28"/>
        </w:rPr>
        <w:t>Работа изложена на  68 лист</w:t>
      </w:r>
      <w:bookmarkEnd w:id="0"/>
      <w:r w:rsidRPr="00221ADE">
        <w:rPr>
          <w:rFonts w:ascii="Times New Roman" w:hAnsi="Times New Roman"/>
          <w:sz w:val="28"/>
          <w:szCs w:val="28"/>
        </w:rPr>
        <w:t xml:space="preserve">ах, содержит 7 таблиц и  иллюстрирована 6 рисунками.Библиографический указатель содержит 49 источников отечественных авторов. </w:t>
      </w:r>
    </w:p>
    <w:p w:rsidR="00A551C1" w:rsidRDefault="00A551C1">
      <w:pPr>
        <w:rPr>
          <w:rFonts w:ascii="Times New Roman" w:hAnsi="Times New Roman"/>
          <w:sz w:val="28"/>
          <w:szCs w:val="28"/>
        </w:rPr>
      </w:pPr>
      <w:r>
        <w:rPr>
          <w:rFonts w:ascii="Times New Roman" w:hAnsi="Times New Roman"/>
          <w:sz w:val="28"/>
          <w:szCs w:val="28"/>
        </w:rPr>
        <w:br w:type="page"/>
      </w:r>
    </w:p>
    <w:p w:rsidR="00A551C1" w:rsidRPr="00F113E4" w:rsidRDefault="00A551C1" w:rsidP="008A04C9">
      <w:pPr>
        <w:pStyle w:val="Heading2"/>
      </w:pPr>
      <w:bookmarkStart w:id="31" w:name="_Toc440501753"/>
      <w:bookmarkStart w:id="32" w:name="_Toc440407568"/>
      <w:bookmarkStart w:id="33" w:name="_Toc440497932"/>
      <w:r w:rsidRPr="00F113E4">
        <w:t>Пример</w:t>
      </w:r>
      <w:r>
        <w:t xml:space="preserve"> оформленияпервой главы</w:t>
      </w:r>
      <w:bookmarkEnd w:id="31"/>
    </w:p>
    <w:p w:rsidR="00A551C1" w:rsidRPr="00592F77" w:rsidRDefault="00A551C1" w:rsidP="007003A8">
      <w:pPr>
        <w:pStyle w:val="Heading1"/>
      </w:pPr>
      <w:r>
        <w:rPr>
          <w:noProof/>
        </w:rPr>
        <w:pict>
          <v:rect id="_x0000_s1054" style="position:absolute;left:0;text-align:left;margin-left:152.3pt;margin-top:51.85pt;width:186.4pt;height:41.25pt;z-index:251664896" strokecolor="#c0504d" strokeweight="5pt">
            <v:stroke linestyle="thickThin"/>
            <v:shadow color="#868686"/>
            <v:textbox style="mso-next-textbox:#_x0000_s1054">
              <w:txbxContent>
                <w:p w:rsidR="00A551C1" w:rsidRPr="00ED2136" w:rsidRDefault="00A551C1" w:rsidP="00872F41">
                  <w:pPr>
                    <w:rPr>
                      <w:szCs w:val="28"/>
                    </w:rPr>
                  </w:pPr>
                  <w:r>
                    <w:rPr>
                      <w:szCs w:val="28"/>
                    </w:rPr>
                    <w:t>Образец оформления заголовка первого уровня</w:t>
                  </w:r>
                </w:p>
              </w:txbxContent>
            </v:textbox>
          </v:rect>
        </w:pict>
      </w:r>
      <w:bookmarkStart w:id="34" w:name="_Toc440501754"/>
      <w:r>
        <w:t xml:space="preserve">Глава </w:t>
      </w:r>
      <w:r>
        <w:rPr>
          <w:lang w:val="en-US"/>
        </w:rPr>
        <w:t>I</w:t>
      </w:r>
      <w:r w:rsidRPr="00592F77">
        <w:t xml:space="preserve">. </w:t>
      </w:r>
      <w:r>
        <w:t>Теоретическое обоснование необходимости развития выносливости в спортивном ориентировании на этапе начальной подготовки</w:t>
      </w:r>
      <w:bookmarkEnd w:id="32"/>
      <w:bookmarkEnd w:id="33"/>
      <w:bookmarkEnd w:id="34"/>
    </w:p>
    <w:p w:rsidR="00A551C1" w:rsidRPr="00592F77" w:rsidRDefault="00A551C1" w:rsidP="007003A8">
      <w:pPr>
        <w:pStyle w:val="NormalWeb"/>
        <w:shd w:val="clear" w:color="auto" w:fill="FFFFFF"/>
        <w:spacing w:before="0" w:beforeAutospacing="0" w:after="0" w:afterAutospacing="0" w:line="360" w:lineRule="auto"/>
        <w:ind w:firstLine="709"/>
        <w:jc w:val="both"/>
        <w:rPr>
          <w:sz w:val="28"/>
          <w:szCs w:val="28"/>
        </w:rPr>
      </w:pPr>
    </w:p>
    <w:p w:rsidR="00A551C1" w:rsidRDefault="00A551C1" w:rsidP="007003A8">
      <w:pPr>
        <w:pStyle w:val="Heading2"/>
      </w:pPr>
      <w:bookmarkStart w:id="35" w:name="_Toc440407569"/>
      <w:bookmarkStart w:id="36" w:name="_Toc440497933"/>
      <w:bookmarkStart w:id="37" w:name="_Toc440501755"/>
      <w:r>
        <w:t>1. 1. Особенности  тренировочного процесса в спортивном ориентировании на этапе начальной подготовки</w:t>
      </w:r>
      <w:bookmarkEnd w:id="35"/>
      <w:bookmarkEnd w:id="36"/>
      <w:bookmarkEnd w:id="37"/>
    </w:p>
    <w:p w:rsidR="00A551C1" w:rsidRPr="00592F77" w:rsidRDefault="00A551C1" w:rsidP="007003A8">
      <w:pPr>
        <w:pStyle w:val="NormalWeb"/>
        <w:shd w:val="clear" w:color="auto" w:fill="FFFFFF"/>
        <w:spacing w:before="0" w:beforeAutospacing="0" w:after="0" w:afterAutospacing="0" w:line="360" w:lineRule="auto"/>
        <w:ind w:firstLine="709"/>
        <w:jc w:val="both"/>
        <w:rPr>
          <w:sz w:val="28"/>
          <w:szCs w:val="28"/>
        </w:rPr>
      </w:pPr>
      <w:r>
        <w:rPr>
          <w:noProof/>
        </w:rPr>
        <w:pict>
          <v:rect id="_x0000_s1055" style="position:absolute;left:0;text-align:left;margin-left:163.55pt;margin-top:11.15pt;width:186.4pt;height:36.85pt;z-index:251662848" strokecolor="#c0504d" strokeweight="5pt">
            <v:stroke linestyle="thickThin"/>
            <v:shadow color="#868686"/>
            <v:textbox style="mso-next-textbox:#_x0000_s1055">
              <w:txbxContent>
                <w:p w:rsidR="00A551C1" w:rsidRPr="00ED2136" w:rsidRDefault="00A551C1" w:rsidP="00872F41">
                  <w:pPr>
                    <w:rPr>
                      <w:szCs w:val="28"/>
                    </w:rPr>
                  </w:pPr>
                  <w:r>
                    <w:rPr>
                      <w:szCs w:val="28"/>
                    </w:rPr>
                    <w:t>Образец оформления заголовка второго уровня</w:t>
                  </w:r>
                </w:p>
                <w:p w:rsidR="00A551C1" w:rsidRPr="00ED2136" w:rsidRDefault="00A551C1" w:rsidP="00872F41">
                  <w:pPr>
                    <w:rPr>
                      <w:szCs w:val="28"/>
                    </w:rPr>
                  </w:pPr>
                </w:p>
              </w:txbxContent>
            </v:textbox>
          </v:rect>
        </w:pict>
      </w:r>
      <w:r>
        <w:rPr>
          <w:noProof/>
        </w:rPr>
        <w:pict>
          <v:shape id="_x0000_s1056" type="#_x0000_t67" style="position:absolute;left:0;text-align:left;margin-left:117.25pt;margin-top:-7.7pt;width:17pt;height:41.65pt;rotation:8006521fd;z-index:251651584" adj="16207,5393" fillcolor="#c0504d" strokecolor="#f2f2f2" strokeweight="3pt">
            <v:shadow on="t" type="perspective" color="#622423" opacity=".5" offset="1pt" offset2="-1pt"/>
            <v:textbox style="layout-flow:vertical-ideographic"/>
          </v:shape>
        </w:pict>
      </w:r>
      <w:r>
        <w:rPr>
          <w:noProof/>
        </w:rPr>
        <w:pict>
          <v:shape id="_x0000_s1057" type="#_x0000_t67" style="position:absolute;left:0;text-align:left;margin-left:105.25pt;margin-top:-80.65pt;width:17pt;height:41.65pt;rotation:8006521fd;z-index:251649536" adj="16207,5393" fillcolor="#c0504d" strokecolor="#f2f2f2" strokeweight="3pt">
            <v:shadow on="t" type="perspective" color="#622423" opacity=".5" offset="1pt" offset2="-1pt"/>
            <v:textbox style="layout-flow:vertical-ideographic"/>
          </v:shape>
        </w:pict>
      </w:r>
    </w:p>
    <w:p w:rsidR="00A551C1" w:rsidRPr="00592F77" w:rsidRDefault="00A551C1" w:rsidP="007003A8">
      <w:pPr>
        <w:pStyle w:val="NormalWeb"/>
        <w:shd w:val="clear" w:color="auto" w:fill="FFFFFF"/>
        <w:spacing w:before="0" w:beforeAutospacing="0" w:after="0" w:afterAutospacing="0" w:line="360" w:lineRule="auto"/>
        <w:ind w:firstLine="709"/>
        <w:jc w:val="both"/>
        <w:rPr>
          <w:sz w:val="28"/>
          <w:szCs w:val="28"/>
        </w:rPr>
      </w:pPr>
      <w:r w:rsidRPr="00592F77">
        <w:rPr>
          <w:sz w:val="28"/>
          <w:szCs w:val="28"/>
        </w:rPr>
        <w:t>Физическая подготовка спортсмена направлена на укрепление и сохранение здоровья, формирование телосложения спортсмена, повышение функциональных возможностей организма, развитие физических способностей – силовых, скоростных, координационных, выносливости и гибкости.</w:t>
      </w:r>
    </w:p>
    <w:p w:rsidR="00A551C1" w:rsidRPr="00592F77" w:rsidRDefault="00A551C1" w:rsidP="007003A8">
      <w:pPr>
        <w:pStyle w:val="NormalWeb"/>
        <w:shd w:val="clear" w:color="auto" w:fill="FFFFFF"/>
        <w:spacing w:before="0" w:beforeAutospacing="0" w:after="0" w:afterAutospacing="0" w:line="360" w:lineRule="auto"/>
        <w:ind w:firstLine="709"/>
        <w:jc w:val="both"/>
        <w:rPr>
          <w:sz w:val="28"/>
          <w:szCs w:val="28"/>
        </w:rPr>
      </w:pPr>
      <w:r>
        <w:rPr>
          <w:noProof/>
        </w:rPr>
        <w:pict>
          <v:shape id="_x0000_s1058" type="#_x0000_t67" style="position:absolute;left:0;text-align:left;margin-left:235.15pt;margin-top:29.65pt;width:17pt;height:41.65pt;rotation:8006521fd;z-index:251650560" adj="16207,5393" fillcolor="#c0504d" strokecolor="#f2f2f2" strokeweight="3pt">
            <v:shadow on="t" type="perspective" color="#622423" opacity=".5" offset="1pt" offset2="-1pt"/>
            <v:textbox style="layout-flow:vertical-ideographic"/>
          </v:shape>
        </w:pict>
      </w:r>
      <w:r w:rsidRPr="00592F77">
        <w:rPr>
          <w:sz w:val="28"/>
          <w:szCs w:val="28"/>
        </w:rPr>
        <w:t>Различают общую физическую подготовку (ОФП) и специальную физическую подготовку (СФП)[</w:t>
      </w:r>
      <w:r>
        <w:rPr>
          <w:sz w:val="28"/>
          <w:szCs w:val="28"/>
        </w:rPr>
        <w:t>20</w:t>
      </w:r>
      <w:r w:rsidRPr="00592F77">
        <w:rPr>
          <w:sz w:val="28"/>
          <w:szCs w:val="28"/>
        </w:rPr>
        <w:t>].</w:t>
      </w:r>
    </w:p>
    <w:p w:rsidR="00A551C1" w:rsidRPr="00592F77" w:rsidRDefault="00A551C1" w:rsidP="007003A8">
      <w:pPr>
        <w:pStyle w:val="NormalWeb"/>
        <w:shd w:val="clear" w:color="auto" w:fill="FFFFFF"/>
        <w:spacing w:before="0" w:beforeAutospacing="0" w:after="0" w:afterAutospacing="0" w:line="360" w:lineRule="auto"/>
        <w:ind w:firstLine="709"/>
        <w:jc w:val="both"/>
        <w:rPr>
          <w:sz w:val="28"/>
          <w:szCs w:val="28"/>
        </w:rPr>
      </w:pPr>
      <w:r>
        <w:rPr>
          <w:noProof/>
        </w:rPr>
        <w:pict>
          <v:rect id="_x0000_s1059" style="position:absolute;left:0;text-align:left;margin-left:264.45pt;margin-top:17.45pt;width:109.65pt;height:72.05pt;z-index:251663872" strokecolor="#c0504d" strokeweight="5pt">
            <v:stroke linestyle="thickThin"/>
            <v:shadow color="#868686"/>
            <v:textbox style="mso-next-textbox:#_x0000_s1059">
              <w:txbxContent>
                <w:p w:rsidR="00A551C1" w:rsidRPr="00ED2136" w:rsidRDefault="00A551C1" w:rsidP="00872F41">
                  <w:pPr>
                    <w:rPr>
                      <w:szCs w:val="28"/>
                    </w:rPr>
                  </w:pPr>
                  <w:r>
                    <w:rPr>
                      <w:szCs w:val="28"/>
                    </w:rPr>
                    <w:t>Оформление ссылки на источник из Списка литературы</w:t>
                  </w:r>
                </w:p>
              </w:txbxContent>
            </v:textbox>
          </v:rect>
        </w:pict>
      </w:r>
      <w:r w:rsidRPr="00592F77">
        <w:rPr>
          <w:sz w:val="28"/>
          <w:szCs w:val="28"/>
        </w:rPr>
        <w:t>ОФП представляет собой процесс всестороннего развития физических способностей, не специфичных для избранного вида спорта, но так или иначе обуславливающих успех спортивной деятельности.</w:t>
      </w:r>
    </w:p>
    <w:p w:rsidR="00A551C1" w:rsidRPr="00592F77" w:rsidRDefault="00A551C1" w:rsidP="007003A8">
      <w:pPr>
        <w:pStyle w:val="NormalWeb"/>
        <w:shd w:val="clear" w:color="auto" w:fill="FFFFFF"/>
        <w:spacing w:before="0" w:beforeAutospacing="0" w:after="0" w:afterAutospacing="0" w:line="360" w:lineRule="auto"/>
        <w:ind w:firstLine="709"/>
        <w:jc w:val="both"/>
        <w:rPr>
          <w:sz w:val="28"/>
          <w:szCs w:val="28"/>
        </w:rPr>
      </w:pPr>
      <w:r w:rsidRPr="00592F77">
        <w:rPr>
          <w:sz w:val="28"/>
          <w:szCs w:val="28"/>
        </w:rPr>
        <w:t>Задачи ОФП:</w:t>
      </w:r>
    </w:p>
    <w:p w:rsidR="00A551C1" w:rsidRPr="00592F77" w:rsidRDefault="00A551C1" w:rsidP="007003A8">
      <w:pPr>
        <w:pStyle w:val="NormalWeb"/>
        <w:shd w:val="clear" w:color="auto" w:fill="FFFFFF"/>
        <w:spacing w:before="0" w:beforeAutospacing="0" w:after="0" w:afterAutospacing="0" w:line="360" w:lineRule="auto"/>
        <w:ind w:firstLine="709"/>
        <w:jc w:val="both"/>
        <w:rPr>
          <w:sz w:val="28"/>
          <w:szCs w:val="28"/>
        </w:rPr>
      </w:pPr>
      <w:r w:rsidRPr="00592F77">
        <w:rPr>
          <w:sz w:val="28"/>
          <w:szCs w:val="28"/>
        </w:rPr>
        <w:t>1) Повышение и поддержание общего уровня функциональных возможностей организма.</w:t>
      </w:r>
    </w:p>
    <w:p w:rsidR="00A551C1" w:rsidRPr="00592F77" w:rsidRDefault="00A551C1" w:rsidP="007003A8">
      <w:pPr>
        <w:pStyle w:val="NormalWeb"/>
        <w:shd w:val="clear" w:color="auto" w:fill="FFFFFF"/>
        <w:spacing w:before="0" w:beforeAutospacing="0" w:after="0" w:afterAutospacing="0" w:line="360" w:lineRule="auto"/>
        <w:ind w:firstLine="709"/>
        <w:jc w:val="both"/>
        <w:rPr>
          <w:sz w:val="28"/>
          <w:szCs w:val="28"/>
        </w:rPr>
      </w:pPr>
      <w:r w:rsidRPr="00592F77">
        <w:rPr>
          <w:sz w:val="28"/>
          <w:szCs w:val="28"/>
        </w:rPr>
        <w:t>2) Развитие всех основных физических качеств – силы , быстроты, выносливости, ловкости и гибкости.</w:t>
      </w:r>
    </w:p>
    <w:p w:rsidR="00A551C1" w:rsidRPr="00592F77" w:rsidRDefault="00A551C1" w:rsidP="007003A8">
      <w:pPr>
        <w:pStyle w:val="NormalWeb"/>
        <w:shd w:val="clear" w:color="auto" w:fill="FFFFFF"/>
        <w:spacing w:before="0" w:beforeAutospacing="0" w:after="0" w:afterAutospacing="0" w:line="360" w:lineRule="auto"/>
        <w:ind w:firstLine="709"/>
        <w:jc w:val="both"/>
        <w:rPr>
          <w:sz w:val="28"/>
          <w:szCs w:val="28"/>
        </w:rPr>
      </w:pPr>
      <w:r w:rsidRPr="00592F77">
        <w:rPr>
          <w:sz w:val="28"/>
          <w:szCs w:val="28"/>
        </w:rPr>
        <w:t>3) Устранение недостатков в физическом развитии.</w:t>
      </w:r>
    </w:p>
    <w:p w:rsidR="00A551C1" w:rsidRPr="00592F77" w:rsidRDefault="00A551C1" w:rsidP="007003A8">
      <w:pPr>
        <w:pStyle w:val="NormalWeb"/>
        <w:shd w:val="clear" w:color="auto" w:fill="FFFFFF"/>
        <w:spacing w:before="0" w:beforeAutospacing="0" w:after="0" w:afterAutospacing="0" w:line="360" w:lineRule="auto"/>
        <w:ind w:firstLine="709"/>
        <w:jc w:val="both"/>
        <w:rPr>
          <w:sz w:val="28"/>
          <w:szCs w:val="28"/>
        </w:rPr>
      </w:pPr>
      <w:r w:rsidRPr="00592F77">
        <w:rPr>
          <w:sz w:val="28"/>
          <w:szCs w:val="28"/>
        </w:rPr>
        <w:t>Средствами ОФП являются упражнения из своего и других видов спорта. Значительное место отводится также упражнениям на развитие ловкости и гибкости. Меньший удельный вес имеют упражнения на развитие общей выносливости[</w:t>
      </w:r>
      <w:r>
        <w:rPr>
          <w:sz w:val="28"/>
          <w:szCs w:val="28"/>
        </w:rPr>
        <w:t>13</w:t>
      </w:r>
      <w:r w:rsidRPr="00592F77">
        <w:rPr>
          <w:sz w:val="28"/>
          <w:szCs w:val="28"/>
        </w:rPr>
        <w:t>].</w:t>
      </w:r>
    </w:p>
    <w:p w:rsidR="00A551C1" w:rsidRPr="00592F77" w:rsidRDefault="00A551C1" w:rsidP="007003A8">
      <w:pPr>
        <w:pStyle w:val="NormalWeb"/>
        <w:shd w:val="clear" w:color="auto" w:fill="FFFFFF"/>
        <w:spacing w:before="0" w:beforeAutospacing="0" w:after="0" w:afterAutospacing="0" w:line="360" w:lineRule="auto"/>
        <w:ind w:firstLine="709"/>
        <w:jc w:val="both"/>
        <w:rPr>
          <w:sz w:val="28"/>
          <w:szCs w:val="28"/>
        </w:rPr>
      </w:pPr>
      <w:r w:rsidRPr="00592F77">
        <w:rPr>
          <w:sz w:val="28"/>
          <w:szCs w:val="28"/>
        </w:rPr>
        <w:t>СФП направлена на развитие физических способностей, отвечающих специфике избранного вида спорта. При этом она ориентирована на максимально возможную степень их развития.</w:t>
      </w:r>
    </w:p>
    <w:p w:rsidR="00A551C1" w:rsidRPr="00592F77" w:rsidRDefault="00A551C1" w:rsidP="007003A8">
      <w:pPr>
        <w:pStyle w:val="NormalWeb"/>
        <w:shd w:val="clear" w:color="auto" w:fill="FFFFFF"/>
        <w:spacing w:before="0" w:beforeAutospacing="0" w:after="0" w:afterAutospacing="0" w:line="360" w:lineRule="auto"/>
        <w:ind w:firstLine="709"/>
        <w:jc w:val="both"/>
        <w:rPr>
          <w:sz w:val="28"/>
          <w:szCs w:val="28"/>
        </w:rPr>
      </w:pPr>
      <w:r w:rsidRPr="00592F77">
        <w:rPr>
          <w:sz w:val="28"/>
          <w:szCs w:val="28"/>
        </w:rPr>
        <w:t>Задачи СФП:</w:t>
      </w:r>
    </w:p>
    <w:p w:rsidR="00A551C1" w:rsidRPr="00592F77" w:rsidRDefault="00A551C1" w:rsidP="007003A8">
      <w:pPr>
        <w:pStyle w:val="NormalWeb"/>
        <w:shd w:val="clear" w:color="auto" w:fill="FFFFFF"/>
        <w:spacing w:before="0" w:beforeAutospacing="0" w:after="0" w:afterAutospacing="0" w:line="360" w:lineRule="auto"/>
        <w:ind w:firstLine="709"/>
        <w:jc w:val="both"/>
        <w:rPr>
          <w:sz w:val="28"/>
          <w:szCs w:val="28"/>
        </w:rPr>
      </w:pPr>
      <w:r w:rsidRPr="00592F77">
        <w:rPr>
          <w:sz w:val="28"/>
          <w:szCs w:val="28"/>
        </w:rPr>
        <w:t>1) Развитие физических способностей, необходимых для данного вида спорта.</w:t>
      </w:r>
    </w:p>
    <w:p w:rsidR="00A551C1" w:rsidRPr="00592F77" w:rsidRDefault="00A551C1" w:rsidP="007003A8">
      <w:pPr>
        <w:pStyle w:val="NormalWeb"/>
        <w:shd w:val="clear" w:color="auto" w:fill="FFFFFF"/>
        <w:spacing w:before="0" w:beforeAutospacing="0" w:after="0" w:afterAutospacing="0" w:line="360" w:lineRule="auto"/>
        <w:ind w:firstLine="709"/>
        <w:jc w:val="both"/>
        <w:rPr>
          <w:sz w:val="28"/>
          <w:szCs w:val="28"/>
        </w:rPr>
      </w:pPr>
      <w:r>
        <w:rPr>
          <w:noProof/>
        </w:rPr>
        <w:pict>
          <v:rect id="_x0000_s1060" style="position:absolute;left:0;text-align:left;margin-left:313.4pt;margin-top:38.25pt;width:109.65pt;height:62.5pt;z-index:251665920" strokecolor="#c0504d" strokeweight="5pt">
            <v:stroke linestyle="thickThin"/>
            <v:shadow color="#868686"/>
            <v:textbox style="mso-next-textbox:#_x0000_s1060">
              <w:txbxContent>
                <w:p w:rsidR="00A551C1" w:rsidRPr="00ED2136" w:rsidRDefault="00A551C1" w:rsidP="00872F41">
                  <w:pPr>
                    <w:rPr>
                      <w:szCs w:val="28"/>
                    </w:rPr>
                  </w:pPr>
                  <w:r>
                    <w:rPr>
                      <w:szCs w:val="28"/>
                    </w:rPr>
                    <w:t>Выравнивание текста по ширине (во всей работе)</w:t>
                  </w:r>
                </w:p>
              </w:txbxContent>
            </v:textbox>
          </v:rect>
        </w:pict>
      </w:r>
      <w:r w:rsidRPr="00592F77">
        <w:rPr>
          <w:sz w:val="28"/>
          <w:szCs w:val="28"/>
        </w:rPr>
        <w:t>2) Повышение функциональных возможностей органов и систем, определяющих достижения в избранном виде спорта.</w:t>
      </w:r>
    </w:p>
    <w:p w:rsidR="00A551C1" w:rsidRPr="00592F77" w:rsidRDefault="00A551C1" w:rsidP="007003A8">
      <w:pPr>
        <w:pStyle w:val="NormalWeb"/>
        <w:shd w:val="clear" w:color="auto" w:fill="FFFFFF"/>
        <w:spacing w:before="0" w:beforeAutospacing="0" w:after="0" w:afterAutospacing="0" w:line="360" w:lineRule="auto"/>
        <w:ind w:firstLine="709"/>
        <w:jc w:val="both"/>
        <w:rPr>
          <w:sz w:val="28"/>
          <w:szCs w:val="28"/>
        </w:rPr>
      </w:pPr>
      <w:r w:rsidRPr="00592F77">
        <w:rPr>
          <w:sz w:val="28"/>
          <w:szCs w:val="28"/>
        </w:rPr>
        <w:t>3) Воспитание способностей проявлять имеющийся функциональный потенциал в специфических условиях соревновательной деятельности.</w:t>
      </w:r>
    </w:p>
    <w:p w:rsidR="00A551C1" w:rsidRPr="00592F77" w:rsidRDefault="00A551C1" w:rsidP="007003A8">
      <w:pPr>
        <w:pStyle w:val="NormalWeb"/>
        <w:shd w:val="clear" w:color="auto" w:fill="FFFFFF"/>
        <w:spacing w:before="0" w:beforeAutospacing="0" w:after="0" w:afterAutospacing="0" w:line="360" w:lineRule="auto"/>
        <w:ind w:firstLine="709"/>
        <w:jc w:val="both"/>
        <w:rPr>
          <w:sz w:val="28"/>
          <w:szCs w:val="28"/>
        </w:rPr>
      </w:pPr>
      <w:r>
        <w:rPr>
          <w:noProof/>
        </w:rPr>
        <w:pict>
          <v:shape id="_x0000_s1061" type="#_x0000_t67" style="position:absolute;left:0;text-align:left;margin-left:438.25pt;margin-top:-8.2pt;width:17pt;height:41.65pt;rotation:19613610fd;z-index:251652608" adj="16207,5393" fillcolor="#c0504d" strokecolor="#f2f2f2" strokeweight="3pt">
            <v:shadow on="t" type="perspective" color="#622423" opacity=".5" offset="1pt" offset2="-1pt"/>
            <v:textbox style="layout-flow:vertical-ideographic"/>
          </v:shape>
        </w:pict>
      </w:r>
      <w:r w:rsidRPr="00592F77">
        <w:rPr>
          <w:sz w:val="28"/>
          <w:szCs w:val="28"/>
        </w:rPr>
        <w:t>4) Формирование телосложения спортсменов с учетом требований конкретной спортивной дисциплины. В процессе СФП следует направленно воздействовать на те компоненты телосложения, от которых зависит успех в избранном виде спорта и которые можно целенаправленно изменять с помощью средств и методов спортивной тренировки.</w:t>
      </w:r>
    </w:p>
    <w:p w:rsidR="00A551C1" w:rsidRPr="00592F77" w:rsidRDefault="00A551C1" w:rsidP="007003A8">
      <w:pPr>
        <w:pStyle w:val="NormalWeb"/>
        <w:shd w:val="clear" w:color="auto" w:fill="FFFFFF"/>
        <w:spacing w:before="0" w:beforeAutospacing="0" w:after="0" w:afterAutospacing="0" w:line="360" w:lineRule="auto"/>
        <w:ind w:firstLine="709"/>
        <w:jc w:val="both"/>
        <w:rPr>
          <w:sz w:val="28"/>
          <w:szCs w:val="28"/>
        </w:rPr>
      </w:pPr>
      <w:r>
        <w:rPr>
          <w:noProof/>
        </w:rPr>
        <w:pict>
          <v:shape id="_x0000_s1062" type="#_x0000_t67" style="position:absolute;left:0;text-align:left;margin-left:218.2pt;margin-top:37.5pt;width:17pt;height:41.65pt;rotation:9355893fd;z-index:251678208" adj="16207,5393" fillcolor="#c0504d" strokecolor="#f2f2f2" strokeweight="3pt">
            <v:shadow on="t" type="perspective" color="#622423" opacity=".5" offset="1pt" offset2="-1pt"/>
            <v:textbox style="layout-flow:vertical-ideographic"/>
          </v:shape>
        </w:pict>
      </w:r>
      <w:r w:rsidRPr="00592F77">
        <w:rPr>
          <w:sz w:val="28"/>
          <w:szCs w:val="28"/>
        </w:rPr>
        <w:t>Основными средствами СФП спортсмена являются соревновательные и специально-подготовительные упражнения[</w:t>
      </w:r>
      <w:r>
        <w:rPr>
          <w:sz w:val="28"/>
          <w:szCs w:val="28"/>
        </w:rPr>
        <w:t>10</w:t>
      </w:r>
      <w:r w:rsidRPr="00592F77">
        <w:rPr>
          <w:sz w:val="28"/>
          <w:szCs w:val="28"/>
        </w:rPr>
        <w:t>].</w:t>
      </w:r>
    </w:p>
    <w:p w:rsidR="00A551C1" w:rsidRPr="00592F77" w:rsidRDefault="00A551C1" w:rsidP="007003A8">
      <w:pPr>
        <w:pStyle w:val="NormalWeb"/>
        <w:shd w:val="clear" w:color="auto" w:fill="FFFFFF"/>
        <w:spacing w:before="0" w:beforeAutospacing="0" w:after="0" w:afterAutospacing="0" w:line="360" w:lineRule="auto"/>
        <w:ind w:firstLine="709"/>
        <w:jc w:val="both"/>
        <w:rPr>
          <w:sz w:val="28"/>
          <w:szCs w:val="28"/>
        </w:rPr>
      </w:pPr>
      <w:r>
        <w:rPr>
          <w:noProof/>
        </w:rPr>
        <w:pict>
          <v:rect id="_x0000_s1063" style="position:absolute;left:0;text-align:left;margin-left:235.2pt;margin-top:30.9pt;width:109.65pt;height:39.5pt;z-index:251666944" strokecolor="#c0504d" strokeweight="5pt">
            <v:stroke linestyle="thickThin"/>
            <v:shadow color="#868686"/>
            <v:textbox style="mso-next-textbox:#_x0000_s1063">
              <w:txbxContent>
                <w:p w:rsidR="00A551C1" w:rsidRPr="00ED2136" w:rsidRDefault="00A551C1" w:rsidP="00872F41">
                  <w:pPr>
                    <w:rPr>
                      <w:szCs w:val="28"/>
                    </w:rPr>
                  </w:pPr>
                  <w:r>
                    <w:rPr>
                      <w:szCs w:val="28"/>
                    </w:rPr>
                    <w:t>Междустрочный интервал – 1,5</w:t>
                  </w:r>
                </w:p>
              </w:txbxContent>
            </v:textbox>
          </v:rect>
        </w:pict>
      </w:r>
      <w:r w:rsidRPr="00592F77">
        <w:rPr>
          <w:sz w:val="28"/>
          <w:szCs w:val="28"/>
        </w:rPr>
        <w:t>Соревновательные упражнения – это целостные действия или совокупность действий, которые служат средством ведения соревновательной борьбы в том же составе, что и в условиях соревнований по выбранному виду спорта.</w:t>
      </w:r>
    </w:p>
    <w:p w:rsidR="00A551C1" w:rsidRPr="00592F77" w:rsidRDefault="00A551C1" w:rsidP="007003A8">
      <w:pPr>
        <w:pStyle w:val="NormalWeb"/>
        <w:shd w:val="clear" w:color="auto" w:fill="FFFFFF"/>
        <w:spacing w:before="0" w:beforeAutospacing="0" w:after="0" w:afterAutospacing="0" w:line="360" w:lineRule="auto"/>
        <w:ind w:firstLine="709"/>
        <w:jc w:val="both"/>
        <w:rPr>
          <w:sz w:val="28"/>
          <w:szCs w:val="28"/>
        </w:rPr>
      </w:pPr>
      <w:r>
        <w:rPr>
          <w:noProof/>
        </w:rPr>
        <w:pict>
          <v:rect id="_x0000_s1064" style="position:absolute;left:0;text-align:left;margin-left:72.8pt;margin-top:130.55pt;width:109.65pt;height:39pt;z-index:251667968" strokecolor="#c0504d" strokeweight="5pt">
            <v:stroke linestyle="thickThin"/>
            <v:shadow color="#868686"/>
            <v:textbox style="mso-next-textbox:#_x0000_s1064">
              <w:txbxContent>
                <w:p w:rsidR="00A551C1" w:rsidRPr="00ED2136" w:rsidRDefault="00A551C1" w:rsidP="00872F41">
                  <w:pPr>
                    <w:rPr>
                      <w:szCs w:val="28"/>
                    </w:rPr>
                  </w:pPr>
                  <w:r>
                    <w:rPr>
                      <w:szCs w:val="28"/>
                    </w:rPr>
                    <w:t>Отступ абзаца – 1,25</w:t>
                  </w:r>
                </w:p>
              </w:txbxContent>
            </v:textbox>
          </v:rect>
        </w:pict>
      </w:r>
      <w:r>
        <w:rPr>
          <w:noProof/>
        </w:rPr>
        <w:pict>
          <v:shape id="_x0000_s1065" type="#_x0000_t67" style="position:absolute;left:0;text-align:left;margin-left:31.45pt;margin-top:145.5pt;width:17pt;height:41.65pt;rotation:3955973fd;z-index:251679232" adj="16207,5393" fillcolor="#c0504d" strokecolor="#f2f2f2" strokeweight="3pt">
            <v:shadow on="t" type="perspective" color="#622423" opacity=".5" offset="1pt" offset2="-1pt"/>
            <v:textbox style="layout-flow:vertical-ideographic"/>
          </v:shape>
        </w:pict>
      </w:r>
      <w:r w:rsidRPr="00592F77">
        <w:rPr>
          <w:sz w:val="28"/>
          <w:szCs w:val="28"/>
        </w:rPr>
        <w:t>В методическом соотношении различают: а) собственно соревновательные упражнения, которые выполняются в реальных условиях спортивного состязания, в полном соответствии с правилами соревнований, установленных в данном виде спорта; б) тренировочные формы соревновательных упражнений, которые совпадают с соревновательными упражнениями по составу действий и общей направленности, но отличаются от них по особенностям режима и форме действий.</w:t>
      </w:r>
    </w:p>
    <w:p w:rsidR="00A551C1" w:rsidRDefault="00A551C1" w:rsidP="007003A8">
      <w:pPr>
        <w:pStyle w:val="NormalWeb"/>
        <w:shd w:val="clear" w:color="auto" w:fill="FFFFFF"/>
        <w:spacing w:before="0" w:beforeAutospacing="0" w:after="0" w:afterAutospacing="0" w:line="360" w:lineRule="auto"/>
        <w:ind w:firstLine="709"/>
        <w:jc w:val="both"/>
        <w:rPr>
          <w:sz w:val="28"/>
          <w:szCs w:val="28"/>
        </w:rPr>
      </w:pPr>
      <w:r w:rsidRPr="00592F77">
        <w:rPr>
          <w:sz w:val="28"/>
          <w:szCs w:val="28"/>
        </w:rPr>
        <w:t xml:space="preserve">Специально – подготовительные упражнения – это такие действия которые имеют существенные сходства с соревновательным упражнением по </w:t>
      </w:r>
    </w:p>
    <w:p w:rsidR="00A551C1" w:rsidRPr="00F113E4" w:rsidRDefault="00A551C1" w:rsidP="008A04C9">
      <w:pPr>
        <w:pStyle w:val="Heading2"/>
      </w:pPr>
      <w:bookmarkStart w:id="38" w:name="_Toc440501756"/>
      <w:r w:rsidRPr="00F113E4">
        <w:t xml:space="preserve">Пример </w:t>
      </w:r>
      <w:r>
        <w:t>оформления второй главы</w:t>
      </w:r>
      <w:bookmarkEnd w:id="38"/>
    </w:p>
    <w:p w:rsidR="00A551C1" w:rsidRDefault="00A551C1" w:rsidP="0001427F">
      <w:pPr>
        <w:jc w:val="center"/>
        <w:rPr>
          <w:rFonts w:ascii="Times New Roman" w:hAnsi="Times New Roman"/>
          <w:b/>
          <w:sz w:val="28"/>
          <w:szCs w:val="28"/>
        </w:rPr>
      </w:pPr>
      <w:r w:rsidRPr="00997B09">
        <w:rPr>
          <w:rFonts w:ascii="Times New Roman" w:hAnsi="Times New Roman"/>
          <w:b/>
          <w:sz w:val="28"/>
          <w:szCs w:val="28"/>
        </w:rPr>
        <w:t xml:space="preserve">ГЛАВА </w:t>
      </w:r>
      <w:r w:rsidRPr="00997B09">
        <w:rPr>
          <w:rFonts w:ascii="Times New Roman" w:hAnsi="Times New Roman"/>
          <w:b/>
          <w:sz w:val="28"/>
          <w:szCs w:val="28"/>
          <w:lang w:val="en-US"/>
        </w:rPr>
        <w:t>II</w:t>
      </w:r>
      <w:r w:rsidRPr="00997B09">
        <w:rPr>
          <w:rFonts w:ascii="Times New Roman" w:hAnsi="Times New Roman"/>
          <w:b/>
          <w:sz w:val="28"/>
          <w:szCs w:val="28"/>
        </w:rPr>
        <w:t>.   МЕТОДЫ ИССЛЕДОВАНИЯ</w:t>
      </w:r>
    </w:p>
    <w:p w:rsidR="00A551C1" w:rsidRPr="00997B09" w:rsidRDefault="00A551C1" w:rsidP="007003A8">
      <w:pPr>
        <w:pStyle w:val="BodyTextIndent3"/>
        <w:spacing w:after="0" w:line="360" w:lineRule="auto"/>
        <w:ind w:left="0"/>
        <w:jc w:val="center"/>
        <w:rPr>
          <w:rFonts w:ascii="Times New Roman" w:hAnsi="Times New Roman"/>
          <w:b/>
          <w:sz w:val="28"/>
          <w:szCs w:val="28"/>
        </w:rPr>
      </w:pPr>
    </w:p>
    <w:p w:rsidR="00A551C1" w:rsidRPr="00DF63A4" w:rsidRDefault="00A551C1" w:rsidP="007003A8">
      <w:pPr>
        <w:spacing w:after="0" w:line="360" w:lineRule="auto"/>
        <w:ind w:firstLine="567"/>
        <w:jc w:val="both"/>
        <w:rPr>
          <w:rFonts w:ascii="Times New Roman" w:hAnsi="Times New Roman"/>
          <w:sz w:val="28"/>
          <w:szCs w:val="28"/>
        </w:rPr>
      </w:pPr>
      <w:r w:rsidRPr="00DF63A4">
        <w:rPr>
          <w:rFonts w:ascii="Times New Roman" w:hAnsi="Times New Roman"/>
          <w:sz w:val="28"/>
          <w:szCs w:val="28"/>
        </w:rPr>
        <w:t>Для решения поставленных задач использовались следующие методы исследования:</w:t>
      </w:r>
    </w:p>
    <w:p w:rsidR="00A551C1" w:rsidRPr="00DF63A4" w:rsidRDefault="00A551C1" w:rsidP="007003A8">
      <w:pPr>
        <w:pStyle w:val="ListParagraph"/>
        <w:numPr>
          <w:ilvl w:val="0"/>
          <w:numId w:val="5"/>
        </w:numPr>
        <w:tabs>
          <w:tab w:val="left" w:pos="2160"/>
        </w:tabs>
        <w:spacing w:after="0" w:line="360" w:lineRule="auto"/>
        <w:jc w:val="both"/>
        <w:rPr>
          <w:rFonts w:ascii="Times New Roman" w:hAnsi="Times New Roman"/>
          <w:sz w:val="28"/>
          <w:szCs w:val="28"/>
        </w:rPr>
      </w:pPr>
      <w:r>
        <w:rPr>
          <w:noProof/>
          <w:lang w:eastAsia="ru-RU"/>
        </w:rPr>
        <w:pict>
          <v:rect id="_x0000_s1066" style="position:absolute;left:0;text-align:left;margin-left:332.3pt;margin-top:15pt;width:109.65pt;height:72.05pt;z-index:251668992" strokecolor="#c0504d" strokeweight="5pt">
            <v:stroke linestyle="thickThin"/>
            <v:shadow color="#868686"/>
            <v:textbox style="mso-next-textbox:#_x0000_s1066">
              <w:txbxContent>
                <w:p w:rsidR="00A551C1" w:rsidRPr="00ED2136" w:rsidRDefault="00A551C1" w:rsidP="00872F41">
                  <w:pPr>
                    <w:rPr>
                      <w:szCs w:val="28"/>
                    </w:rPr>
                  </w:pPr>
                  <w:r>
                    <w:rPr>
                      <w:szCs w:val="28"/>
                    </w:rPr>
                    <w:t>Сначала перечислите все методы исследования</w:t>
                  </w:r>
                </w:p>
              </w:txbxContent>
            </v:textbox>
          </v:rect>
        </w:pict>
      </w:r>
      <w:r w:rsidRPr="00DF63A4">
        <w:rPr>
          <w:rFonts w:ascii="Times New Roman" w:hAnsi="Times New Roman"/>
          <w:color w:val="000000"/>
          <w:sz w:val="28"/>
          <w:szCs w:val="28"/>
        </w:rPr>
        <w:t>Анализ научной и методической литературы</w:t>
      </w:r>
      <w:r w:rsidRPr="00DF63A4">
        <w:rPr>
          <w:rFonts w:ascii="Times New Roman" w:hAnsi="Times New Roman"/>
          <w:sz w:val="28"/>
          <w:szCs w:val="28"/>
        </w:rPr>
        <w:t>.</w:t>
      </w:r>
    </w:p>
    <w:p w:rsidR="00A551C1" w:rsidRPr="00DF63A4" w:rsidRDefault="00A551C1" w:rsidP="007003A8">
      <w:pPr>
        <w:pStyle w:val="ListParagraph"/>
        <w:numPr>
          <w:ilvl w:val="0"/>
          <w:numId w:val="5"/>
        </w:numPr>
        <w:tabs>
          <w:tab w:val="left" w:pos="2160"/>
        </w:tabs>
        <w:spacing w:after="0" w:line="360" w:lineRule="auto"/>
        <w:jc w:val="both"/>
        <w:rPr>
          <w:rFonts w:ascii="Times New Roman" w:hAnsi="Times New Roman"/>
          <w:sz w:val="28"/>
          <w:szCs w:val="28"/>
        </w:rPr>
      </w:pPr>
      <w:r>
        <w:rPr>
          <w:noProof/>
          <w:lang w:eastAsia="ru-RU"/>
        </w:rPr>
        <w:pict>
          <v:shape id="_x0000_s1067" type="#_x0000_t67" style="position:absolute;left:0;text-align:left;margin-left:284.95pt;margin-top:4.45pt;width:17pt;height:41.65pt;rotation:6163619fd;z-index:251677184" adj="16207,5393" fillcolor="#c0504d" strokecolor="#f2f2f2" strokeweight="3pt">
            <v:shadow on="t" type="perspective" color="#622423" opacity=".5" offset="1pt" offset2="-1pt"/>
            <v:textbox style="layout-flow:vertical-ideographic"/>
          </v:shape>
        </w:pict>
      </w:r>
      <w:r w:rsidRPr="00DF63A4">
        <w:rPr>
          <w:rFonts w:ascii="Times New Roman" w:hAnsi="Times New Roman"/>
          <w:sz w:val="28"/>
          <w:szCs w:val="28"/>
        </w:rPr>
        <w:t>Педагогическое тестирование.</w:t>
      </w:r>
    </w:p>
    <w:p w:rsidR="00A551C1" w:rsidRPr="00DF63A4" w:rsidRDefault="00A551C1" w:rsidP="007003A8">
      <w:pPr>
        <w:pStyle w:val="ListParagraph"/>
        <w:numPr>
          <w:ilvl w:val="0"/>
          <w:numId w:val="5"/>
        </w:numPr>
        <w:tabs>
          <w:tab w:val="left" w:pos="2160"/>
        </w:tabs>
        <w:spacing w:after="0" w:line="360" w:lineRule="auto"/>
        <w:jc w:val="both"/>
        <w:rPr>
          <w:rFonts w:ascii="Times New Roman" w:hAnsi="Times New Roman"/>
          <w:sz w:val="28"/>
          <w:szCs w:val="28"/>
        </w:rPr>
      </w:pPr>
      <w:r w:rsidRPr="00DF63A4">
        <w:rPr>
          <w:rFonts w:ascii="Times New Roman" w:hAnsi="Times New Roman"/>
          <w:sz w:val="28"/>
          <w:szCs w:val="28"/>
        </w:rPr>
        <w:t>Педагогический эксперимент.</w:t>
      </w:r>
    </w:p>
    <w:p w:rsidR="00A551C1" w:rsidRDefault="00A551C1" w:rsidP="007003A8">
      <w:pPr>
        <w:pStyle w:val="ListParagraph"/>
        <w:numPr>
          <w:ilvl w:val="0"/>
          <w:numId w:val="5"/>
        </w:numPr>
        <w:tabs>
          <w:tab w:val="left" w:pos="2160"/>
        </w:tabs>
        <w:spacing w:after="0" w:line="360" w:lineRule="auto"/>
        <w:jc w:val="both"/>
        <w:rPr>
          <w:rFonts w:ascii="Times New Roman" w:hAnsi="Times New Roman"/>
          <w:sz w:val="28"/>
          <w:szCs w:val="28"/>
        </w:rPr>
      </w:pPr>
      <w:r w:rsidRPr="00DF63A4">
        <w:rPr>
          <w:rFonts w:ascii="Times New Roman" w:hAnsi="Times New Roman"/>
          <w:sz w:val="28"/>
          <w:szCs w:val="28"/>
        </w:rPr>
        <w:t xml:space="preserve">Методы математической статистики. </w:t>
      </w:r>
    </w:p>
    <w:p w:rsidR="00A551C1" w:rsidRPr="00DF63A4" w:rsidRDefault="00A551C1" w:rsidP="00ED2136">
      <w:pPr>
        <w:pStyle w:val="ListParagraph"/>
        <w:tabs>
          <w:tab w:val="left" w:pos="2160"/>
        </w:tabs>
        <w:spacing w:after="0" w:line="360" w:lineRule="auto"/>
        <w:jc w:val="both"/>
        <w:rPr>
          <w:rFonts w:ascii="Times New Roman" w:hAnsi="Times New Roman"/>
          <w:sz w:val="28"/>
          <w:szCs w:val="28"/>
        </w:rPr>
      </w:pPr>
    </w:p>
    <w:p w:rsidR="00A551C1" w:rsidRDefault="00A551C1" w:rsidP="00997B09">
      <w:pPr>
        <w:widowControl w:val="0"/>
        <w:spacing w:after="0" w:line="360" w:lineRule="auto"/>
        <w:jc w:val="center"/>
        <w:rPr>
          <w:rFonts w:ascii="Times New Roman" w:hAnsi="Times New Roman"/>
          <w:b/>
          <w:sz w:val="28"/>
          <w:szCs w:val="28"/>
        </w:rPr>
      </w:pPr>
      <w:r>
        <w:rPr>
          <w:noProof/>
          <w:lang w:eastAsia="ru-RU"/>
        </w:rPr>
        <w:pict>
          <v:shape id="_x0000_s1068" type="#_x0000_t67" style="position:absolute;left:0;text-align:left;margin-left:215.95pt;margin-top:19.05pt;width:17pt;height:41.65pt;rotation:9355893fd;z-index:251676160" adj="16207,5393" fillcolor="#c0504d" strokecolor="#f2f2f2" strokeweight="3pt">
            <v:shadow on="t" type="perspective" color="#622423" opacity=".5" offset="1pt" offset2="-1pt"/>
            <v:textbox style="layout-flow:vertical-ideographic"/>
          </v:shape>
        </w:pict>
      </w:r>
      <w:r w:rsidRPr="00997B09">
        <w:rPr>
          <w:rFonts w:ascii="Times New Roman" w:hAnsi="Times New Roman"/>
          <w:b/>
          <w:sz w:val="28"/>
          <w:szCs w:val="28"/>
        </w:rPr>
        <w:t>2.1.Анализ научно-методической литературы</w:t>
      </w:r>
    </w:p>
    <w:p w:rsidR="00A551C1" w:rsidRPr="00997B09" w:rsidRDefault="00A551C1" w:rsidP="00997B09">
      <w:pPr>
        <w:widowControl w:val="0"/>
        <w:spacing w:after="0" w:line="360" w:lineRule="auto"/>
        <w:jc w:val="center"/>
        <w:rPr>
          <w:rFonts w:ascii="Times New Roman" w:hAnsi="Times New Roman"/>
          <w:b/>
          <w:sz w:val="28"/>
          <w:szCs w:val="28"/>
        </w:rPr>
      </w:pPr>
    </w:p>
    <w:p w:rsidR="00A551C1" w:rsidRPr="00DF63A4" w:rsidRDefault="00A551C1" w:rsidP="007003A8">
      <w:pPr>
        <w:spacing w:after="0" w:line="360" w:lineRule="auto"/>
        <w:ind w:firstLine="567"/>
        <w:jc w:val="both"/>
        <w:rPr>
          <w:rFonts w:ascii="Times New Roman" w:hAnsi="Times New Roman"/>
          <w:color w:val="000000"/>
          <w:sz w:val="28"/>
          <w:szCs w:val="28"/>
        </w:rPr>
      </w:pPr>
      <w:r>
        <w:rPr>
          <w:noProof/>
          <w:lang w:eastAsia="ru-RU"/>
        </w:rPr>
        <w:pict>
          <v:rect id="_x0000_s1069" style="position:absolute;left:0;text-align:left;margin-left:215.95pt;margin-top:12.45pt;width:190.3pt;height:212.75pt;z-index:251670016" strokecolor="#c0504d" strokeweight="5pt">
            <v:stroke linestyle="thickThin"/>
            <v:shadow color="#868686"/>
            <v:textbox style="mso-next-textbox:#_x0000_s1069">
              <w:txbxContent>
                <w:p w:rsidR="00A551C1" w:rsidRDefault="00A551C1" w:rsidP="00872F41">
                  <w:pPr>
                    <w:rPr>
                      <w:szCs w:val="28"/>
                    </w:rPr>
                  </w:pPr>
                  <w:r>
                    <w:rPr>
                      <w:szCs w:val="28"/>
                    </w:rPr>
                    <w:t xml:space="preserve">О каждом методе – отдельный параграф. </w:t>
                  </w:r>
                </w:p>
                <w:p w:rsidR="00A551C1" w:rsidRDefault="00A551C1" w:rsidP="00872F41">
                  <w:pPr>
                    <w:rPr>
                      <w:szCs w:val="28"/>
                    </w:rPr>
                  </w:pPr>
                  <w:r>
                    <w:rPr>
                      <w:szCs w:val="28"/>
                    </w:rPr>
                    <w:t>Необходимо привести теоретические сведения (что метод позволяет определить) и зачем этот метод необходим в  Вашей работе.</w:t>
                  </w:r>
                </w:p>
                <w:p w:rsidR="00A551C1" w:rsidRPr="00ED2136" w:rsidRDefault="00A551C1" w:rsidP="00872F41">
                  <w:pPr>
                    <w:rPr>
                      <w:szCs w:val="28"/>
                    </w:rPr>
                  </w:pPr>
                  <w:r>
                    <w:rPr>
                      <w:szCs w:val="28"/>
                    </w:rPr>
                    <w:t>Необходимо дать подробное описание метода Анализа научно -методической литературы, так как это один из основных методов  Вашей курсовой работы (на данном этапе)</w:t>
                  </w:r>
                </w:p>
              </w:txbxContent>
            </v:textbox>
          </v:rect>
        </w:pict>
      </w:r>
      <w:r w:rsidRPr="00DF63A4">
        <w:rPr>
          <w:rFonts w:ascii="Times New Roman" w:hAnsi="Times New Roman"/>
          <w:sz w:val="28"/>
          <w:szCs w:val="28"/>
        </w:rPr>
        <w:t>В процессе исследования обобщались и анализировались данные научно-методической литературы по вопросам системы подготовки юных хоккеистов, содержания физической подготовки, специфике совершенствования координационных возможностей при занятиях хоккеем</w:t>
      </w:r>
      <w:r w:rsidRPr="00DF63A4">
        <w:rPr>
          <w:rFonts w:ascii="Times New Roman" w:hAnsi="Times New Roman"/>
          <w:color w:val="000000"/>
          <w:spacing w:val="-2"/>
          <w:sz w:val="28"/>
          <w:szCs w:val="28"/>
        </w:rPr>
        <w:t>.</w:t>
      </w:r>
    </w:p>
    <w:p w:rsidR="00A551C1" w:rsidRPr="00DF63A4" w:rsidRDefault="00A551C1" w:rsidP="007003A8">
      <w:pPr>
        <w:spacing w:after="0" w:line="360" w:lineRule="auto"/>
        <w:jc w:val="both"/>
        <w:rPr>
          <w:rFonts w:ascii="Times New Roman" w:hAnsi="Times New Roman"/>
          <w:sz w:val="28"/>
          <w:szCs w:val="28"/>
        </w:rPr>
      </w:pPr>
      <w:r w:rsidRPr="00DF63A4">
        <w:rPr>
          <w:rFonts w:ascii="Times New Roman" w:hAnsi="Times New Roman"/>
          <w:sz w:val="28"/>
          <w:szCs w:val="28"/>
        </w:rPr>
        <w:tab/>
        <w:t>Анализ научно-методической литературы по вопросу подготовки хоккеистов позволил выявить, что характерной особенностью хоккея с шайбой является использование огромного арсенала технических приемов в постоянно изменяющейся игровой обстановке, что с одной стороны, предъявляет высокие требования к функциональному состоянию анализаторных систем (двигательному, зрительному, вестибулярному), а с другой– требует разносторонней физической подготовленности.</w:t>
      </w:r>
    </w:p>
    <w:p w:rsidR="00A551C1" w:rsidRPr="00DF63A4" w:rsidRDefault="00A551C1" w:rsidP="007003A8">
      <w:pPr>
        <w:spacing w:after="0" w:line="360" w:lineRule="auto"/>
        <w:ind w:firstLine="567"/>
        <w:jc w:val="both"/>
        <w:rPr>
          <w:rFonts w:ascii="Times New Roman" w:hAnsi="Times New Roman"/>
          <w:sz w:val="28"/>
          <w:szCs w:val="28"/>
        </w:rPr>
      </w:pPr>
      <w:r w:rsidRPr="00DF63A4">
        <w:rPr>
          <w:rFonts w:ascii="Times New Roman" w:hAnsi="Times New Roman"/>
          <w:sz w:val="28"/>
          <w:szCs w:val="28"/>
        </w:rPr>
        <w:t>Анализ литературных источников по данным вопросам дал возможность получить относительно полное представление о состоянии изучаемого вопроса,   сформулировать цель и задачи исследования, определить методы исследования.</w:t>
      </w:r>
    </w:p>
    <w:p w:rsidR="00A551C1" w:rsidRPr="00DF63A4" w:rsidRDefault="00A551C1" w:rsidP="007003A8">
      <w:pPr>
        <w:spacing w:after="0" w:line="360" w:lineRule="auto"/>
        <w:ind w:firstLine="567"/>
        <w:jc w:val="both"/>
        <w:rPr>
          <w:rFonts w:ascii="Times New Roman" w:hAnsi="Times New Roman"/>
          <w:sz w:val="28"/>
          <w:szCs w:val="28"/>
        </w:rPr>
      </w:pPr>
      <w:r w:rsidRPr="00DF63A4">
        <w:rPr>
          <w:rFonts w:ascii="Times New Roman" w:hAnsi="Times New Roman"/>
          <w:sz w:val="28"/>
          <w:szCs w:val="28"/>
        </w:rPr>
        <w:t>Всего было изучено и проанализировано 30 источников, из них современных 13.</w:t>
      </w:r>
    </w:p>
    <w:p w:rsidR="00A551C1" w:rsidRDefault="00A551C1" w:rsidP="00997B09">
      <w:pPr>
        <w:tabs>
          <w:tab w:val="center" w:pos="5102"/>
        </w:tabs>
        <w:spacing w:after="0" w:line="360" w:lineRule="auto"/>
        <w:ind w:firstLine="567"/>
        <w:jc w:val="center"/>
        <w:rPr>
          <w:rFonts w:ascii="Times New Roman" w:hAnsi="Times New Roman"/>
          <w:b/>
          <w:sz w:val="28"/>
          <w:szCs w:val="28"/>
        </w:rPr>
      </w:pPr>
    </w:p>
    <w:p w:rsidR="00A551C1" w:rsidRPr="00997B09" w:rsidRDefault="00A551C1" w:rsidP="00997B09">
      <w:pPr>
        <w:tabs>
          <w:tab w:val="center" w:pos="5102"/>
        </w:tabs>
        <w:spacing w:after="0" w:line="360" w:lineRule="auto"/>
        <w:ind w:firstLine="567"/>
        <w:jc w:val="center"/>
        <w:rPr>
          <w:rFonts w:ascii="Times New Roman" w:hAnsi="Times New Roman"/>
          <w:b/>
          <w:sz w:val="28"/>
          <w:szCs w:val="28"/>
        </w:rPr>
      </w:pPr>
      <w:r w:rsidRPr="00997B09">
        <w:rPr>
          <w:rFonts w:ascii="Times New Roman" w:hAnsi="Times New Roman"/>
          <w:b/>
          <w:sz w:val="28"/>
          <w:szCs w:val="28"/>
        </w:rPr>
        <w:t>2.2. Педагогическое тестирование</w:t>
      </w:r>
    </w:p>
    <w:p w:rsidR="00A551C1" w:rsidRPr="00DF63A4" w:rsidRDefault="00A551C1" w:rsidP="007003A8">
      <w:pPr>
        <w:pStyle w:val="BodyTextIndent"/>
        <w:spacing w:after="0" w:line="360" w:lineRule="auto"/>
        <w:ind w:left="0" w:firstLine="708"/>
        <w:jc w:val="both"/>
        <w:rPr>
          <w:rFonts w:ascii="Times New Roman" w:hAnsi="Times New Roman"/>
          <w:sz w:val="28"/>
          <w:szCs w:val="28"/>
        </w:rPr>
      </w:pPr>
      <w:r w:rsidRPr="00DF63A4">
        <w:rPr>
          <w:rFonts w:ascii="Times New Roman" w:hAnsi="Times New Roman"/>
          <w:sz w:val="28"/>
          <w:szCs w:val="28"/>
        </w:rPr>
        <w:t xml:space="preserve">Оценка уровня физической подготовленности спортсменов </w:t>
      </w:r>
      <w:r>
        <w:rPr>
          <w:rFonts w:ascii="Times New Roman" w:hAnsi="Times New Roman"/>
          <w:sz w:val="28"/>
          <w:szCs w:val="28"/>
        </w:rPr>
        <w:t xml:space="preserve">может быть проведена с использованием следующих тестов, представленных в </w:t>
      </w:r>
      <w:r w:rsidRPr="00DF63A4">
        <w:rPr>
          <w:rFonts w:ascii="Times New Roman" w:hAnsi="Times New Roman"/>
          <w:sz w:val="28"/>
          <w:szCs w:val="28"/>
        </w:rPr>
        <w:t>табл</w:t>
      </w:r>
      <w:r>
        <w:rPr>
          <w:rFonts w:ascii="Times New Roman" w:hAnsi="Times New Roman"/>
          <w:sz w:val="28"/>
          <w:szCs w:val="28"/>
        </w:rPr>
        <w:t xml:space="preserve">ице </w:t>
      </w:r>
      <w:r w:rsidRPr="00DF63A4">
        <w:rPr>
          <w:rFonts w:ascii="Times New Roman" w:hAnsi="Times New Roman"/>
          <w:sz w:val="28"/>
          <w:szCs w:val="28"/>
        </w:rPr>
        <w:t>1</w:t>
      </w:r>
      <w:r>
        <w:rPr>
          <w:rFonts w:ascii="Times New Roman" w:hAnsi="Times New Roman"/>
          <w:sz w:val="28"/>
          <w:szCs w:val="28"/>
        </w:rPr>
        <w:t>.</w:t>
      </w:r>
    </w:p>
    <w:p w:rsidR="00A551C1" w:rsidRPr="00DF63A4" w:rsidRDefault="00A551C1" w:rsidP="007003A8">
      <w:pPr>
        <w:pStyle w:val="BodyTextIndent2"/>
        <w:spacing w:after="0" w:line="240" w:lineRule="auto"/>
        <w:ind w:left="0"/>
        <w:jc w:val="right"/>
        <w:rPr>
          <w:rFonts w:ascii="Times New Roman" w:hAnsi="Times New Roman"/>
          <w:sz w:val="28"/>
          <w:szCs w:val="28"/>
        </w:rPr>
      </w:pPr>
      <w:r w:rsidRPr="00DF63A4">
        <w:rPr>
          <w:rFonts w:ascii="Times New Roman" w:hAnsi="Times New Roman"/>
          <w:sz w:val="28"/>
          <w:szCs w:val="28"/>
        </w:rPr>
        <w:t>Таблица 1</w:t>
      </w:r>
    </w:p>
    <w:p w:rsidR="00A551C1" w:rsidRPr="00DF63A4" w:rsidRDefault="00A551C1" w:rsidP="007003A8">
      <w:pPr>
        <w:pStyle w:val="BodyTextIndent2"/>
        <w:spacing w:after="0" w:line="240" w:lineRule="auto"/>
        <w:ind w:left="0"/>
        <w:jc w:val="center"/>
        <w:rPr>
          <w:rFonts w:ascii="Times New Roman" w:hAnsi="Times New Roman"/>
          <w:b/>
          <w:i/>
          <w:sz w:val="28"/>
          <w:szCs w:val="28"/>
        </w:rPr>
      </w:pPr>
      <w:r w:rsidRPr="00DF63A4">
        <w:rPr>
          <w:rFonts w:ascii="Times New Roman" w:hAnsi="Times New Roman"/>
          <w:b/>
          <w:i/>
          <w:sz w:val="28"/>
          <w:szCs w:val="28"/>
        </w:rPr>
        <w:t>Тесты, определяющие уровень физической подготовленности хоккеистов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2410"/>
        <w:gridCol w:w="1418"/>
        <w:gridCol w:w="1452"/>
        <w:gridCol w:w="1914"/>
      </w:tblGrid>
      <w:tr w:rsidR="00A551C1" w:rsidRPr="00463044" w:rsidTr="007003A8">
        <w:tc>
          <w:tcPr>
            <w:tcW w:w="2376" w:type="dxa"/>
          </w:tcPr>
          <w:p w:rsidR="00A551C1" w:rsidRPr="00DF63A4" w:rsidRDefault="00A551C1" w:rsidP="007003A8">
            <w:pPr>
              <w:pStyle w:val="Heading1"/>
              <w:spacing w:before="0"/>
              <w:rPr>
                <w:b w:val="0"/>
                <w:bCs w:val="0"/>
                <w:caps w:val="0"/>
                <w:spacing w:val="-10"/>
                <w:szCs w:val="28"/>
              </w:rPr>
            </w:pPr>
            <w:bookmarkStart w:id="39" w:name="_Toc440497934"/>
            <w:bookmarkStart w:id="40" w:name="_Toc440501757"/>
            <w:r w:rsidRPr="00DF63A4">
              <w:rPr>
                <w:b w:val="0"/>
                <w:bCs w:val="0"/>
                <w:spacing w:val="-10"/>
                <w:szCs w:val="28"/>
              </w:rPr>
              <w:t>Тест</w:t>
            </w:r>
            <w:bookmarkEnd w:id="39"/>
            <w:bookmarkEnd w:id="40"/>
          </w:p>
        </w:tc>
        <w:tc>
          <w:tcPr>
            <w:tcW w:w="2410" w:type="dxa"/>
          </w:tcPr>
          <w:p w:rsidR="00A551C1" w:rsidRPr="00463044" w:rsidRDefault="00A551C1" w:rsidP="007003A8">
            <w:pPr>
              <w:spacing w:after="0" w:line="240" w:lineRule="auto"/>
              <w:jc w:val="both"/>
              <w:rPr>
                <w:rFonts w:ascii="Times New Roman" w:hAnsi="Times New Roman"/>
                <w:sz w:val="28"/>
                <w:szCs w:val="28"/>
              </w:rPr>
            </w:pPr>
            <w:r w:rsidRPr="00463044">
              <w:rPr>
                <w:rFonts w:ascii="Times New Roman" w:hAnsi="Times New Roman"/>
                <w:sz w:val="28"/>
                <w:szCs w:val="28"/>
              </w:rPr>
              <w:t>Условия проведения</w:t>
            </w:r>
          </w:p>
        </w:tc>
        <w:tc>
          <w:tcPr>
            <w:tcW w:w="1418" w:type="dxa"/>
          </w:tcPr>
          <w:p w:rsidR="00A551C1" w:rsidRPr="00463044" w:rsidRDefault="00A551C1" w:rsidP="007003A8">
            <w:pPr>
              <w:spacing w:after="0" w:line="240" w:lineRule="auto"/>
              <w:jc w:val="both"/>
              <w:rPr>
                <w:rFonts w:ascii="Times New Roman" w:hAnsi="Times New Roman"/>
                <w:sz w:val="28"/>
                <w:szCs w:val="28"/>
              </w:rPr>
            </w:pPr>
            <w:r w:rsidRPr="00463044">
              <w:rPr>
                <w:rFonts w:ascii="Times New Roman" w:hAnsi="Times New Roman"/>
                <w:sz w:val="28"/>
                <w:szCs w:val="28"/>
              </w:rPr>
              <w:t>Кол-во попыток</w:t>
            </w:r>
          </w:p>
        </w:tc>
        <w:tc>
          <w:tcPr>
            <w:tcW w:w="1452" w:type="dxa"/>
          </w:tcPr>
          <w:p w:rsidR="00A551C1" w:rsidRPr="00463044" w:rsidRDefault="00A551C1" w:rsidP="007003A8">
            <w:pPr>
              <w:spacing w:after="0" w:line="240" w:lineRule="auto"/>
              <w:jc w:val="both"/>
              <w:rPr>
                <w:rFonts w:ascii="Times New Roman" w:hAnsi="Times New Roman"/>
                <w:sz w:val="28"/>
                <w:szCs w:val="28"/>
              </w:rPr>
            </w:pPr>
            <w:r w:rsidRPr="00463044">
              <w:rPr>
                <w:rFonts w:ascii="Times New Roman" w:hAnsi="Times New Roman"/>
                <w:sz w:val="28"/>
                <w:szCs w:val="28"/>
              </w:rPr>
              <w:t>Ед. изм.</w:t>
            </w:r>
          </w:p>
        </w:tc>
        <w:tc>
          <w:tcPr>
            <w:tcW w:w="1914" w:type="dxa"/>
          </w:tcPr>
          <w:p w:rsidR="00A551C1" w:rsidRPr="00463044" w:rsidRDefault="00A551C1" w:rsidP="007003A8">
            <w:pPr>
              <w:spacing w:after="0" w:line="240" w:lineRule="auto"/>
              <w:jc w:val="both"/>
              <w:rPr>
                <w:rFonts w:ascii="Times New Roman" w:hAnsi="Times New Roman"/>
                <w:sz w:val="28"/>
                <w:szCs w:val="28"/>
              </w:rPr>
            </w:pPr>
            <w:r w:rsidRPr="00463044">
              <w:rPr>
                <w:rFonts w:ascii="Times New Roman" w:hAnsi="Times New Roman"/>
                <w:sz w:val="28"/>
                <w:szCs w:val="28"/>
              </w:rPr>
              <w:t>Кем обоснован</w:t>
            </w:r>
          </w:p>
        </w:tc>
      </w:tr>
      <w:tr w:rsidR="00A551C1" w:rsidRPr="00463044" w:rsidTr="007003A8">
        <w:tc>
          <w:tcPr>
            <w:tcW w:w="2376" w:type="dxa"/>
          </w:tcPr>
          <w:p w:rsidR="00A551C1" w:rsidRPr="00463044" w:rsidRDefault="00A551C1" w:rsidP="007003A8">
            <w:pPr>
              <w:spacing w:after="0" w:line="240" w:lineRule="auto"/>
              <w:jc w:val="both"/>
              <w:rPr>
                <w:rFonts w:ascii="Times New Roman" w:hAnsi="Times New Roman"/>
                <w:sz w:val="28"/>
                <w:szCs w:val="28"/>
              </w:rPr>
            </w:pPr>
            <w:r w:rsidRPr="00463044">
              <w:rPr>
                <w:rFonts w:ascii="Times New Roman" w:hAnsi="Times New Roman"/>
                <w:sz w:val="28"/>
                <w:szCs w:val="28"/>
              </w:rPr>
              <w:t>Прыжок в длину с места</w:t>
            </w:r>
          </w:p>
        </w:tc>
        <w:tc>
          <w:tcPr>
            <w:tcW w:w="2410" w:type="dxa"/>
          </w:tcPr>
          <w:p w:rsidR="00A551C1" w:rsidRPr="00463044" w:rsidRDefault="00A551C1" w:rsidP="007003A8">
            <w:pPr>
              <w:spacing w:after="0" w:line="240" w:lineRule="auto"/>
              <w:jc w:val="both"/>
              <w:rPr>
                <w:rFonts w:ascii="Times New Roman" w:hAnsi="Times New Roman"/>
                <w:sz w:val="28"/>
                <w:szCs w:val="28"/>
              </w:rPr>
            </w:pPr>
            <w:r w:rsidRPr="00463044">
              <w:rPr>
                <w:rFonts w:ascii="Times New Roman" w:hAnsi="Times New Roman"/>
                <w:sz w:val="28"/>
                <w:szCs w:val="28"/>
              </w:rPr>
              <w:t>Прыжок производится стоя на резиновой дорожке, толчком двух ног.</w:t>
            </w:r>
          </w:p>
        </w:tc>
        <w:tc>
          <w:tcPr>
            <w:tcW w:w="1418" w:type="dxa"/>
          </w:tcPr>
          <w:p w:rsidR="00A551C1" w:rsidRPr="00463044" w:rsidRDefault="00A551C1" w:rsidP="007003A8">
            <w:pPr>
              <w:spacing w:after="0" w:line="240" w:lineRule="auto"/>
              <w:jc w:val="center"/>
              <w:rPr>
                <w:rFonts w:ascii="Times New Roman" w:hAnsi="Times New Roman"/>
                <w:sz w:val="28"/>
                <w:szCs w:val="28"/>
              </w:rPr>
            </w:pPr>
          </w:p>
          <w:p w:rsidR="00A551C1" w:rsidRPr="00463044" w:rsidRDefault="00A551C1" w:rsidP="007003A8">
            <w:pPr>
              <w:spacing w:after="0" w:line="240" w:lineRule="auto"/>
              <w:jc w:val="center"/>
              <w:rPr>
                <w:rFonts w:ascii="Times New Roman" w:hAnsi="Times New Roman"/>
                <w:sz w:val="28"/>
                <w:szCs w:val="28"/>
              </w:rPr>
            </w:pPr>
          </w:p>
          <w:p w:rsidR="00A551C1" w:rsidRPr="00463044" w:rsidRDefault="00A551C1" w:rsidP="007003A8">
            <w:pPr>
              <w:spacing w:after="0" w:line="240" w:lineRule="auto"/>
              <w:jc w:val="center"/>
              <w:rPr>
                <w:rFonts w:ascii="Times New Roman" w:hAnsi="Times New Roman"/>
                <w:sz w:val="28"/>
                <w:szCs w:val="28"/>
              </w:rPr>
            </w:pPr>
            <w:r w:rsidRPr="00463044">
              <w:rPr>
                <w:rFonts w:ascii="Times New Roman" w:hAnsi="Times New Roman"/>
                <w:sz w:val="28"/>
                <w:szCs w:val="28"/>
              </w:rPr>
              <w:t>3</w:t>
            </w:r>
          </w:p>
        </w:tc>
        <w:tc>
          <w:tcPr>
            <w:tcW w:w="1452" w:type="dxa"/>
          </w:tcPr>
          <w:p w:rsidR="00A551C1" w:rsidRPr="00463044" w:rsidRDefault="00A551C1" w:rsidP="007003A8">
            <w:pPr>
              <w:spacing w:after="0" w:line="240" w:lineRule="auto"/>
              <w:jc w:val="center"/>
              <w:rPr>
                <w:rFonts w:ascii="Times New Roman" w:hAnsi="Times New Roman"/>
                <w:sz w:val="28"/>
                <w:szCs w:val="28"/>
              </w:rPr>
            </w:pPr>
          </w:p>
          <w:p w:rsidR="00A551C1" w:rsidRPr="00463044" w:rsidRDefault="00A551C1" w:rsidP="007003A8">
            <w:pPr>
              <w:spacing w:after="0" w:line="240" w:lineRule="auto"/>
              <w:jc w:val="center"/>
              <w:rPr>
                <w:rFonts w:ascii="Times New Roman" w:hAnsi="Times New Roman"/>
                <w:sz w:val="28"/>
                <w:szCs w:val="28"/>
              </w:rPr>
            </w:pPr>
          </w:p>
          <w:p w:rsidR="00A551C1" w:rsidRPr="00463044" w:rsidRDefault="00A551C1" w:rsidP="007003A8">
            <w:pPr>
              <w:spacing w:after="0" w:line="240" w:lineRule="auto"/>
              <w:jc w:val="center"/>
              <w:rPr>
                <w:rFonts w:ascii="Times New Roman" w:hAnsi="Times New Roman"/>
                <w:sz w:val="28"/>
                <w:szCs w:val="28"/>
              </w:rPr>
            </w:pPr>
            <w:r w:rsidRPr="00463044">
              <w:rPr>
                <w:rFonts w:ascii="Times New Roman" w:hAnsi="Times New Roman"/>
                <w:sz w:val="28"/>
                <w:szCs w:val="28"/>
              </w:rPr>
              <w:t>См</w:t>
            </w:r>
          </w:p>
        </w:tc>
        <w:tc>
          <w:tcPr>
            <w:tcW w:w="1914" w:type="dxa"/>
          </w:tcPr>
          <w:p w:rsidR="00A551C1" w:rsidRPr="00463044" w:rsidRDefault="00A551C1" w:rsidP="007003A8">
            <w:pPr>
              <w:spacing w:after="0" w:line="240" w:lineRule="auto"/>
              <w:jc w:val="center"/>
              <w:rPr>
                <w:rFonts w:ascii="Times New Roman" w:hAnsi="Times New Roman"/>
                <w:sz w:val="28"/>
                <w:szCs w:val="28"/>
              </w:rPr>
            </w:pPr>
          </w:p>
          <w:p w:rsidR="00A551C1" w:rsidRPr="00463044" w:rsidRDefault="00A551C1" w:rsidP="007003A8">
            <w:pPr>
              <w:spacing w:after="0" w:line="240" w:lineRule="auto"/>
              <w:jc w:val="center"/>
              <w:rPr>
                <w:rFonts w:ascii="Times New Roman" w:hAnsi="Times New Roman"/>
                <w:sz w:val="28"/>
                <w:szCs w:val="28"/>
              </w:rPr>
            </w:pPr>
          </w:p>
          <w:p w:rsidR="00A551C1" w:rsidRPr="00463044" w:rsidRDefault="00A551C1" w:rsidP="007003A8">
            <w:pPr>
              <w:spacing w:after="0" w:line="240" w:lineRule="auto"/>
              <w:jc w:val="center"/>
              <w:rPr>
                <w:rFonts w:ascii="Times New Roman" w:hAnsi="Times New Roman"/>
                <w:sz w:val="28"/>
                <w:szCs w:val="28"/>
              </w:rPr>
            </w:pPr>
            <w:r w:rsidRPr="00463044">
              <w:rPr>
                <w:rFonts w:ascii="Times New Roman" w:hAnsi="Times New Roman"/>
                <w:sz w:val="28"/>
                <w:szCs w:val="28"/>
              </w:rPr>
              <w:t>В.И. Лях, 1998</w:t>
            </w:r>
          </w:p>
        </w:tc>
      </w:tr>
      <w:tr w:rsidR="00A551C1" w:rsidRPr="00463044" w:rsidTr="007003A8">
        <w:tc>
          <w:tcPr>
            <w:tcW w:w="2376" w:type="dxa"/>
          </w:tcPr>
          <w:p w:rsidR="00A551C1" w:rsidRPr="00463044" w:rsidRDefault="00A551C1" w:rsidP="007003A8">
            <w:pPr>
              <w:spacing w:after="0" w:line="240" w:lineRule="auto"/>
              <w:jc w:val="both"/>
              <w:rPr>
                <w:rFonts w:ascii="Times New Roman" w:hAnsi="Times New Roman"/>
                <w:sz w:val="28"/>
                <w:szCs w:val="28"/>
              </w:rPr>
            </w:pPr>
            <w:r w:rsidRPr="00463044">
              <w:rPr>
                <w:rFonts w:ascii="Times New Roman" w:hAnsi="Times New Roman"/>
                <w:sz w:val="28"/>
                <w:szCs w:val="28"/>
              </w:rPr>
              <w:t>Бег 6 минут</w:t>
            </w:r>
          </w:p>
        </w:tc>
        <w:tc>
          <w:tcPr>
            <w:tcW w:w="2410" w:type="dxa"/>
          </w:tcPr>
          <w:p w:rsidR="00A551C1" w:rsidRPr="00463044" w:rsidRDefault="00A551C1" w:rsidP="007003A8">
            <w:pPr>
              <w:spacing w:after="0" w:line="240" w:lineRule="auto"/>
              <w:jc w:val="both"/>
              <w:rPr>
                <w:rFonts w:ascii="Times New Roman" w:hAnsi="Times New Roman"/>
                <w:sz w:val="28"/>
                <w:szCs w:val="28"/>
              </w:rPr>
            </w:pPr>
            <w:r w:rsidRPr="00463044">
              <w:rPr>
                <w:rFonts w:ascii="Times New Roman" w:hAnsi="Times New Roman"/>
                <w:sz w:val="28"/>
                <w:szCs w:val="28"/>
              </w:rPr>
              <w:t>Тест проводится на стадионе</w:t>
            </w:r>
          </w:p>
        </w:tc>
        <w:tc>
          <w:tcPr>
            <w:tcW w:w="1418" w:type="dxa"/>
          </w:tcPr>
          <w:p w:rsidR="00A551C1" w:rsidRPr="00463044" w:rsidRDefault="00A551C1" w:rsidP="007003A8">
            <w:pPr>
              <w:spacing w:after="0" w:line="240" w:lineRule="auto"/>
              <w:jc w:val="center"/>
              <w:rPr>
                <w:rFonts w:ascii="Times New Roman" w:hAnsi="Times New Roman"/>
                <w:sz w:val="28"/>
                <w:szCs w:val="28"/>
              </w:rPr>
            </w:pPr>
            <w:r w:rsidRPr="00463044">
              <w:rPr>
                <w:rFonts w:ascii="Times New Roman" w:hAnsi="Times New Roman"/>
                <w:sz w:val="28"/>
                <w:szCs w:val="28"/>
              </w:rPr>
              <w:t>1</w:t>
            </w:r>
          </w:p>
        </w:tc>
        <w:tc>
          <w:tcPr>
            <w:tcW w:w="1452" w:type="dxa"/>
          </w:tcPr>
          <w:p w:rsidR="00A551C1" w:rsidRPr="00463044" w:rsidRDefault="00A551C1" w:rsidP="0001427F">
            <w:pPr>
              <w:spacing w:after="0" w:line="240" w:lineRule="auto"/>
              <w:jc w:val="center"/>
              <w:rPr>
                <w:rFonts w:ascii="Times New Roman" w:hAnsi="Times New Roman"/>
                <w:sz w:val="28"/>
                <w:szCs w:val="28"/>
              </w:rPr>
            </w:pPr>
            <w:r w:rsidRPr="00463044">
              <w:rPr>
                <w:rFonts w:ascii="Times New Roman" w:hAnsi="Times New Roman"/>
                <w:sz w:val="28"/>
                <w:szCs w:val="28"/>
              </w:rPr>
              <w:t>метры</w:t>
            </w:r>
          </w:p>
        </w:tc>
        <w:tc>
          <w:tcPr>
            <w:tcW w:w="1914" w:type="dxa"/>
          </w:tcPr>
          <w:p w:rsidR="00A551C1" w:rsidRPr="00463044" w:rsidRDefault="00A551C1" w:rsidP="007003A8">
            <w:pPr>
              <w:spacing w:after="0" w:line="240" w:lineRule="auto"/>
              <w:jc w:val="center"/>
              <w:rPr>
                <w:rFonts w:ascii="Times New Roman" w:hAnsi="Times New Roman"/>
                <w:sz w:val="28"/>
                <w:szCs w:val="28"/>
              </w:rPr>
            </w:pPr>
            <w:r w:rsidRPr="00463044">
              <w:rPr>
                <w:rFonts w:ascii="Times New Roman" w:hAnsi="Times New Roman"/>
                <w:sz w:val="28"/>
                <w:szCs w:val="28"/>
              </w:rPr>
              <w:t>В.И. Лях, 1998</w:t>
            </w:r>
          </w:p>
        </w:tc>
      </w:tr>
      <w:tr w:rsidR="00A551C1" w:rsidRPr="00463044" w:rsidTr="007003A8">
        <w:tc>
          <w:tcPr>
            <w:tcW w:w="2376" w:type="dxa"/>
          </w:tcPr>
          <w:p w:rsidR="00A551C1" w:rsidRPr="00463044" w:rsidRDefault="00A551C1" w:rsidP="007003A8">
            <w:pPr>
              <w:spacing w:after="0" w:line="240" w:lineRule="auto"/>
              <w:jc w:val="both"/>
              <w:rPr>
                <w:rFonts w:ascii="Times New Roman" w:hAnsi="Times New Roman"/>
                <w:sz w:val="28"/>
                <w:szCs w:val="28"/>
              </w:rPr>
            </w:pPr>
            <w:r w:rsidRPr="00463044">
              <w:rPr>
                <w:rFonts w:ascii="Times New Roman" w:hAnsi="Times New Roman"/>
                <w:sz w:val="28"/>
                <w:szCs w:val="28"/>
              </w:rPr>
              <w:t>Поднимание туловища за 30 с</w:t>
            </w:r>
          </w:p>
        </w:tc>
        <w:tc>
          <w:tcPr>
            <w:tcW w:w="2410" w:type="dxa"/>
          </w:tcPr>
          <w:p w:rsidR="00A551C1" w:rsidRPr="00463044" w:rsidRDefault="00A551C1" w:rsidP="007003A8">
            <w:pPr>
              <w:spacing w:after="0" w:line="240" w:lineRule="auto"/>
              <w:jc w:val="both"/>
              <w:rPr>
                <w:rFonts w:ascii="Times New Roman" w:hAnsi="Times New Roman"/>
                <w:sz w:val="28"/>
                <w:szCs w:val="28"/>
              </w:rPr>
            </w:pPr>
            <w:r w:rsidRPr="00463044">
              <w:rPr>
                <w:rFonts w:ascii="Times New Roman" w:hAnsi="Times New Roman"/>
                <w:sz w:val="28"/>
                <w:szCs w:val="28"/>
              </w:rPr>
              <w:t>Сидя на полу, ноги согнуты в коленях, руки за головой.</w:t>
            </w:r>
          </w:p>
        </w:tc>
        <w:tc>
          <w:tcPr>
            <w:tcW w:w="1418" w:type="dxa"/>
          </w:tcPr>
          <w:p w:rsidR="00A551C1" w:rsidRPr="00463044" w:rsidRDefault="00A551C1" w:rsidP="007003A8">
            <w:pPr>
              <w:spacing w:after="0" w:line="240" w:lineRule="auto"/>
              <w:jc w:val="center"/>
              <w:rPr>
                <w:rFonts w:ascii="Times New Roman" w:hAnsi="Times New Roman"/>
                <w:sz w:val="28"/>
                <w:szCs w:val="28"/>
              </w:rPr>
            </w:pPr>
          </w:p>
          <w:p w:rsidR="00A551C1" w:rsidRPr="00463044" w:rsidRDefault="00A551C1" w:rsidP="007003A8">
            <w:pPr>
              <w:spacing w:after="0" w:line="240" w:lineRule="auto"/>
              <w:jc w:val="center"/>
              <w:rPr>
                <w:rFonts w:ascii="Times New Roman" w:hAnsi="Times New Roman"/>
                <w:sz w:val="28"/>
                <w:szCs w:val="28"/>
              </w:rPr>
            </w:pPr>
            <w:r w:rsidRPr="00463044">
              <w:rPr>
                <w:rFonts w:ascii="Times New Roman" w:hAnsi="Times New Roman"/>
                <w:sz w:val="28"/>
                <w:szCs w:val="28"/>
              </w:rPr>
              <w:t>1</w:t>
            </w:r>
          </w:p>
        </w:tc>
        <w:tc>
          <w:tcPr>
            <w:tcW w:w="1452" w:type="dxa"/>
          </w:tcPr>
          <w:p w:rsidR="00A551C1" w:rsidRPr="00463044" w:rsidRDefault="00A551C1" w:rsidP="007003A8">
            <w:pPr>
              <w:spacing w:after="0" w:line="240" w:lineRule="auto"/>
              <w:jc w:val="center"/>
              <w:rPr>
                <w:rFonts w:ascii="Times New Roman" w:hAnsi="Times New Roman"/>
                <w:sz w:val="28"/>
                <w:szCs w:val="28"/>
              </w:rPr>
            </w:pPr>
          </w:p>
          <w:p w:rsidR="00A551C1" w:rsidRPr="00463044" w:rsidRDefault="00A551C1" w:rsidP="007003A8">
            <w:pPr>
              <w:spacing w:after="0" w:line="240" w:lineRule="auto"/>
              <w:jc w:val="center"/>
              <w:rPr>
                <w:rFonts w:ascii="Times New Roman" w:hAnsi="Times New Roman"/>
                <w:sz w:val="28"/>
                <w:szCs w:val="28"/>
              </w:rPr>
            </w:pPr>
            <w:r w:rsidRPr="00463044">
              <w:rPr>
                <w:rFonts w:ascii="Times New Roman" w:hAnsi="Times New Roman"/>
                <w:sz w:val="28"/>
                <w:szCs w:val="28"/>
              </w:rPr>
              <w:t>Кол-во раз</w:t>
            </w:r>
          </w:p>
        </w:tc>
        <w:tc>
          <w:tcPr>
            <w:tcW w:w="1914" w:type="dxa"/>
          </w:tcPr>
          <w:p w:rsidR="00A551C1" w:rsidRPr="00463044" w:rsidRDefault="00A551C1" w:rsidP="007003A8">
            <w:pPr>
              <w:spacing w:after="0" w:line="240" w:lineRule="auto"/>
              <w:jc w:val="center"/>
              <w:rPr>
                <w:rFonts w:ascii="Times New Roman" w:hAnsi="Times New Roman"/>
                <w:sz w:val="28"/>
                <w:szCs w:val="28"/>
              </w:rPr>
            </w:pPr>
          </w:p>
          <w:p w:rsidR="00A551C1" w:rsidRPr="00463044" w:rsidRDefault="00A551C1" w:rsidP="007003A8">
            <w:pPr>
              <w:spacing w:after="0" w:line="240" w:lineRule="auto"/>
              <w:jc w:val="center"/>
              <w:rPr>
                <w:rFonts w:ascii="Times New Roman" w:hAnsi="Times New Roman"/>
                <w:sz w:val="28"/>
                <w:szCs w:val="28"/>
              </w:rPr>
            </w:pPr>
            <w:r w:rsidRPr="00463044">
              <w:rPr>
                <w:rFonts w:ascii="Times New Roman" w:hAnsi="Times New Roman"/>
                <w:sz w:val="28"/>
                <w:szCs w:val="28"/>
              </w:rPr>
              <w:t>В.И. Лях, 1998</w:t>
            </w:r>
          </w:p>
        </w:tc>
      </w:tr>
      <w:tr w:rsidR="00A551C1" w:rsidRPr="00463044" w:rsidTr="007003A8">
        <w:tc>
          <w:tcPr>
            <w:tcW w:w="2376" w:type="dxa"/>
          </w:tcPr>
          <w:p w:rsidR="00A551C1" w:rsidRPr="00463044" w:rsidRDefault="00A551C1" w:rsidP="007003A8">
            <w:pPr>
              <w:spacing w:after="0" w:line="240" w:lineRule="auto"/>
              <w:jc w:val="both"/>
              <w:rPr>
                <w:rFonts w:ascii="Times New Roman" w:hAnsi="Times New Roman"/>
                <w:sz w:val="28"/>
                <w:szCs w:val="28"/>
              </w:rPr>
            </w:pPr>
            <w:r w:rsidRPr="00463044">
              <w:rPr>
                <w:rFonts w:ascii="Times New Roman" w:hAnsi="Times New Roman"/>
                <w:sz w:val="28"/>
                <w:szCs w:val="28"/>
              </w:rPr>
              <w:t>Подтягивание в висе на перекладине</w:t>
            </w:r>
          </w:p>
        </w:tc>
        <w:tc>
          <w:tcPr>
            <w:tcW w:w="2410" w:type="dxa"/>
          </w:tcPr>
          <w:p w:rsidR="00A551C1" w:rsidRPr="00463044" w:rsidRDefault="00A551C1" w:rsidP="007003A8">
            <w:pPr>
              <w:spacing w:after="0" w:line="240" w:lineRule="auto"/>
              <w:jc w:val="both"/>
              <w:rPr>
                <w:rFonts w:ascii="Times New Roman" w:hAnsi="Times New Roman"/>
                <w:sz w:val="28"/>
                <w:szCs w:val="28"/>
              </w:rPr>
            </w:pPr>
            <w:r w:rsidRPr="00463044">
              <w:rPr>
                <w:rFonts w:ascii="Times New Roman" w:hAnsi="Times New Roman"/>
                <w:sz w:val="28"/>
                <w:szCs w:val="28"/>
              </w:rPr>
              <w:t>Производится из положения в висе лежа на низкой перекладине</w:t>
            </w:r>
          </w:p>
        </w:tc>
        <w:tc>
          <w:tcPr>
            <w:tcW w:w="1418" w:type="dxa"/>
          </w:tcPr>
          <w:p w:rsidR="00A551C1" w:rsidRPr="00463044" w:rsidRDefault="00A551C1" w:rsidP="007003A8">
            <w:pPr>
              <w:spacing w:after="0" w:line="240" w:lineRule="auto"/>
              <w:jc w:val="center"/>
              <w:rPr>
                <w:rFonts w:ascii="Times New Roman" w:hAnsi="Times New Roman"/>
                <w:sz w:val="28"/>
                <w:szCs w:val="28"/>
              </w:rPr>
            </w:pPr>
            <w:r>
              <w:rPr>
                <w:noProof/>
                <w:lang w:eastAsia="ru-RU"/>
              </w:rPr>
              <w:pict>
                <v:rect id="_x0000_s1070" style="position:absolute;left:0;text-align:left;margin-left:46.9pt;margin-top:57.4pt;width:151.15pt;height:159.75pt;z-index:251671040;mso-position-horizontal-relative:text;mso-position-vertical-relative:text" strokecolor="#c0504d" strokeweight="5pt">
                  <v:stroke linestyle="thickThin"/>
                  <v:shadow color="#868686"/>
                  <v:textbox style="mso-next-textbox:#_x0000_s1070">
                    <w:txbxContent>
                      <w:p w:rsidR="00A551C1" w:rsidRDefault="00A551C1" w:rsidP="00872F41">
                        <w:pPr>
                          <w:rPr>
                            <w:szCs w:val="28"/>
                          </w:rPr>
                        </w:pPr>
                        <w:r>
                          <w:rPr>
                            <w:szCs w:val="28"/>
                          </w:rPr>
                          <w:t>Методы педагогического тестирования могут быть оформлены как в виде таблицы, так и текстом.</w:t>
                        </w:r>
                      </w:p>
                      <w:p w:rsidR="00A551C1" w:rsidRPr="00ED2136" w:rsidRDefault="00A551C1" w:rsidP="00872F41">
                        <w:pPr>
                          <w:rPr>
                            <w:szCs w:val="28"/>
                          </w:rPr>
                        </w:pPr>
                        <w:r>
                          <w:rPr>
                            <w:szCs w:val="28"/>
                          </w:rPr>
                          <w:t>Необходимо привести методику каждого теста со ссылкой на автора методики</w:t>
                        </w:r>
                      </w:p>
                    </w:txbxContent>
                  </v:textbox>
                </v:rect>
              </w:pict>
            </w:r>
            <w:r w:rsidRPr="00463044">
              <w:rPr>
                <w:rFonts w:ascii="Times New Roman" w:hAnsi="Times New Roman"/>
                <w:sz w:val="28"/>
                <w:szCs w:val="28"/>
              </w:rPr>
              <w:t>1</w:t>
            </w:r>
          </w:p>
        </w:tc>
        <w:tc>
          <w:tcPr>
            <w:tcW w:w="1452" w:type="dxa"/>
          </w:tcPr>
          <w:p w:rsidR="00A551C1" w:rsidRPr="00463044" w:rsidRDefault="00A551C1" w:rsidP="007003A8">
            <w:pPr>
              <w:spacing w:after="0" w:line="240" w:lineRule="auto"/>
              <w:jc w:val="center"/>
              <w:rPr>
                <w:rFonts w:ascii="Times New Roman" w:hAnsi="Times New Roman"/>
                <w:sz w:val="28"/>
                <w:szCs w:val="28"/>
              </w:rPr>
            </w:pPr>
          </w:p>
          <w:p w:rsidR="00A551C1" w:rsidRPr="00463044" w:rsidRDefault="00A551C1" w:rsidP="007003A8">
            <w:pPr>
              <w:spacing w:after="0" w:line="240" w:lineRule="auto"/>
              <w:jc w:val="center"/>
              <w:rPr>
                <w:rFonts w:ascii="Times New Roman" w:hAnsi="Times New Roman"/>
                <w:sz w:val="28"/>
                <w:szCs w:val="28"/>
              </w:rPr>
            </w:pPr>
            <w:r w:rsidRPr="00463044">
              <w:rPr>
                <w:rFonts w:ascii="Times New Roman" w:hAnsi="Times New Roman"/>
                <w:sz w:val="28"/>
                <w:szCs w:val="28"/>
              </w:rPr>
              <w:t>Кол-во раз</w:t>
            </w:r>
          </w:p>
        </w:tc>
        <w:tc>
          <w:tcPr>
            <w:tcW w:w="1914" w:type="dxa"/>
          </w:tcPr>
          <w:p w:rsidR="00A551C1" w:rsidRPr="00463044" w:rsidRDefault="00A551C1" w:rsidP="007003A8">
            <w:pPr>
              <w:spacing w:after="0" w:line="240" w:lineRule="auto"/>
              <w:jc w:val="center"/>
              <w:rPr>
                <w:rFonts w:ascii="Times New Roman" w:hAnsi="Times New Roman"/>
                <w:sz w:val="28"/>
                <w:szCs w:val="28"/>
              </w:rPr>
            </w:pPr>
          </w:p>
          <w:p w:rsidR="00A551C1" w:rsidRPr="00463044" w:rsidRDefault="00A551C1" w:rsidP="007003A8">
            <w:pPr>
              <w:spacing w:after="0" w:line="240" w:lineRule="auto"/>
              <w:jc w:val="center"/>
              <w:rPr>
                <w:rFonts w:ascii="Times New Roman" w:hAnsi="Times New Roman"/>
                <w:sz w:val="28"/>
                <w:szCs w:val="28"/>
              </w:rPr>
            </w:pPr>
            <w:r w:rsidRPr="00463044">
              <w:rPr>
                <w:rFonts w:ascii="Times New Roman" w:hAnsi="Times New Roman"/>
                <w:sz w:val="28"/>
                <w:szCs w:val="28"/>
              </w:rPr>
              <w:t>В.И. Лях, 1998</w:t>
            </w:r>
          </w:p>
        </w:tc>
      </w:tr>
      <w:tr w:rsidR="00A551C1" w:rsidRPr="00463044" w:rsidTr="007003A8">
        <w:tc>
          <w:tcPr>
            <w:tcW w:w="2376" w:type="dxa"/>
          </w:tcPr>
          <w:p w:rsidR="00A551C1" w:rsidRPr="00463044" w:rsidRDefault="00A551C1" w:rsidP="007003A8">
            <w:pPr>
              <w:spacing w:after="0" w:line="240" w:lineRule="auto"/>
              <w:jc w:val="both"/>
              <w:rPr>
                <w:rFonts w:ascii="Times New Roman" w:hAnsi="Times New Roman"/>
                <w:sz w:val="28"/>
                <w:szCs w:val="28"/>
              </w:rPr>
            </w:pPr>
            <w:r w:rsidRPr="00463044">
              <w:rPr>
                <w:rFonts w:ascii="Times New Roman" w:hAnsi="Times New Roman"/>
                <w:sz w:val="28"/>
                <w:szCs w:val="28"/>
              </w:rPr>
              <w:t xml:space="preserve">Без </w:t>
            </w:r>
            <w:smartTag w:uri="urn:schemas-microsoft-com:office:smarttags" w:element="metricconverter">
              <w:smartTagPr>
                <w:attr w:name="ProductID" w:val="30 м"/>
              </w:smartTagPr>
              <w:r w:rsidRPr="00463044">
                <w:rPr>
                  <w:rFonts w:ascii="Times New Roman" w:hAnsi="Times New Roman"/>
                  <w:sz w:val="28"/>
                  <w:szCs w:val="28"/>
                </w:rPr>
                <w:t>30 м</w:t>
              </w:r>
            </w:smartTag>
            <w:r w:rsidRPr="00463044">
              <w:rPr>
                <w:rFonts w:ascii="Times New Roman" w:hAnsi="Times New Roman"/>
                <w:sz w:val="28"/>
                <w:szCs w:val="28"/>
              </w:rPr>
              <w:t>.</w:t>
            </w:r>
          </w:p>
        </w:tc>
        <w:tc>
          <w:tcPr>
            <w:tcW w:w="2410" w:type="dxa"/>
          </w:tcPr>
          <w:p w:rsidR="00A551C1" w:rsidRPr="00463044" w:rsidRDefault="00A551C1" w:rsidP="007003A8">
            <w:pPr>
              <w:spacing w:after="0" w:line="240" w:lineRule="auto"/>
              <w:jc w:val="both"/>
              <w:rPr>
                <w:rFonts w:ascii="Times New Roman" w:hAnsi="Times New Roman"/>
                <w:sz w:val="28"/>
                <w:szCs w:val="28"/>
              </w:rPr>
            </w:pPr>
            <w:r w:rsidRPr="00463044">
              <w:rPr>
                <w:rFonts w:ascii="Times New Roman" w:hAnsi="Times New Roman"/>
                <w:sz w:val="28"/>
                <w:szCs w:val="28"/>
              </w:rPr>
              <w:t>Тест проводится на беговой дорожке</w:t>
            </w:r>
          </w:p>
        </w:tc>
        <w:tc>
          <w:tcPr>
            <w:tcW w:w="1418" w:type="dxa"/>
          </w:tcPr>
          <w:p w:rsidR="00A551C1" w:rsidRPr="00463044" w:rsidRDefault="00A551C1" w:rsidP="007003A8">
            <w:pPr>
              <w:spacing w:after="0" w:line="240" w:lineRule="auto"/>
              <w:jc w:val="center"/>
              <w:rPr>
                <w:rFonts w:ascii="Times New Roman" w:hAnsi="Times New Roman"/>
                <w:sz w:val="28"/>
                <w:szCs w:val="28"/>
              </w:rPr>
            </w:pPr>
            <w:r w:rsidRPr="00463044">
              <w:rPr>
                <w:rFonts w:ascii="Times New Roman" w:hAnsi="Times New Roman"/>
                <w:sz w:val="28"/>
                <w:szCs w:val="28"/>
              </w:rPr>
              <w:t>2</w:t>
            </w:r>
          </w:p>
        </w:tc>
        <w:tc>
          <w:tcPr>
            <w:tcW w:w="1452" w:type="dxa"/>
          </w:tcPr>
          <w:p w:rsidR="00A551C1" w:rsidRPr="00463044" w:rsidRDefault="00A551C1" w:rsidP="007003A8">
            <w:pPr>
              <w:spacing w:after="0" w:line="240" w:lineRule="auto"/>
              <w:jc w:val="center"/>
              <w:rPr>
                <w:rFonts w:ascii="Times New Roman" w:hAnsi="Times New Roman"/>
                <w:sz w:val="28"/>
                <w:szCs w:val="28"/>
              </w:rPr>
            </w:pPr>
            <w:r w:rsidRPr="00463044">
              <w:rPr>
                <w:rFonts w:ascii="Times New Roman" w:hAnsi="Times New Roman"/>
                <w:sz w:val="28"/>
                <w:szCs w:val="28"/>
              </w:rPr>
              <w:t>сек</w:t>
            </w:r>
          </w:p>
        </w:tc>
        <w:tc>
          <w:tcPr>
            <w:tcW w:w="1914" w:type="dxa"/>
          </w:tcPr>
          <w:p w:rsidR="00A551C1" w:rsidRPr="00463044" w:rsidRDefault="00A551C1" w:rsidP="007003A8">
            <w:pPr>
              <w:spacing w:after="0" w:line="240" w:lineRule="auto"/>
              <w:jc w:val="center"/>
              <w:rPr>
                <w:rFonts w:ascii="Times New Roman" w:hAnsi="Times New Roman"/>
                <w:sz w:val="28"/>
                <w:szCs w:val="28"/>
              </w:rPr>
            </w:pPr>
            <w:r w:rsidRPr="00463044">
              <w:rPr>
                <w:rFonts w:ascii="Times New Roman" w:hAnsi="Times New Roman"/>
                <w:sz w:val="28"/>
                <w:szCs w:val="28"/>
              </w:rPr>
              <w:t>В.И. Лях, 1998</w:t>
            </w:r>
          </w:p>
        </w:tc>
      </w:tr>
    </w:tbl>
    <w:p w:rsidR="00A551C1" w:rsidRPr="00DF63A4" w:rsidRDefault="00A551C1" w:rsidP="007003A8">
      <w:pPr>
        <w:spacing w:after="0" w:line="360" w:lineRule="auto"/>
        <w:ind w:firstLine="709"/>
        <w:jc w:val="both"/>
        <w:rPr>
          <w:rFonts w:ascii="Times New Roman" w:hAnsi="Times New Roman"/>
          <w:sz w:val="28"/>
          <w:szCs w:val="28"/>
        </w:rPr>
      </w:pPr>
    </w:p>
    <w:p w:rsidR="00A551C1" w:rsidRPr="00DF63A4" w:rsidRDefault="00A551C1" w:rsidP="007003A8">
      <w:pPr>
        <w:spacing w:after="0" w:line="360" w:lineRule="auto"/>
        <w:ind w:firstLine="709"/>
        <w:jc w:val="both"/>
        <w:rPr>
          <w:rFonts w:ascii="Times New Roman" w:hAnsi="Times New Roman"/>
          <w:sz w:val="28"/>
          <w:szCs w:val="28"/>
        </w:rPr>
      </w:pPr>
      <w:r w:rsidRPr="00DF63A4">
        <w:rPr>
          <w:rFonts w:ascii="Times New Roman" w:hAnsi="Times New Roman"/>
          <w:sz w:val="28"/>
          <w:szCs w:val="28"/>
        </w:rPr>
        <w:t>Для оценки уровня координационных способностей хоккеистов, нами использовались следующие тесты:</w:t>
      </w:r>
    </w:p>
    <w:p w:rsidR="00A551C1" w:rsidRPr="00DF63A4" w:rsidRDefault="00A551C1" w:rsidP="007003A8">
      <w:pPr>
        <w:widowControl w:val="0"/>
        <w:spacing w:after="0" w:line="360" w:lineRule="auto"/>
        <w:ind w:firstLine="633"/>
        <w:jc w:val="both"/>
        <w:rPr>
          <w:rFonts w:ascii="Times New Roman" w:hAnsi="Times New Roman"/>
          <w:color w:val="000000"/>
          <w:sz w:val="28"/>
          <w:szCs w:val="28"/>
        </w:rPr>
      </w:pPr>
      <w:r w:rsidRPr="00DF63A4">
        <w:rPr>
          <w:rFonts w:ascii="Times New Roman" w:hAnsi="Times New Roman"/>
          <w:color w:val="000000"/>
          <w:sz w:val="28"/>
          <w:szCs w:val="28"/>
        </w:rPr>
        <w:t xml:space="preserve">1. Для оценки способности к сохранению равновесия была проведена проба Ромберга  (поза «Аист»). Результат измерялся в секундах </w:t>
      </w:r>
      <w:r w:rsidRPr="00DF63A4">
        <w:rPr>
          <w:rFonts w:ascii="Times New Roman" w:hAnsi="Times New Roman"/>
          <w:color w:val="111111"/>
          <w:spacing w:val="-7"/>
          <w:sz w:val="28"/>
          <w:szCs w:val="28"/>
        </w:rPr>
        <w:t>(Лях В.И., 1998)</w:t>
      </w:r>
      <w:r w:rsidRPr="00DF63A4">
        <w:rPr>
          <w:rFonts w:ascii="Times New Roman" w:hAnsi="Times New Roman"/>
          <w:color w:val="000000"/>
          <w:sz w:val="28"/>
          <w:szCs w:val="28"/>
        </w:rPr>
        <w:t>.</w:t>
      </w:r>
    </w:p>
    <w:p w:rsidR="00A551C1" w:rsidRDefault="00A551C1" w:rsidP="00DE35E7">
      <w:pPr>
        <w:pStyle w:val="NormalWeb"/>
        <w:spacing w:before="0" w:beforeAutospacing="0" w:after="0" w:afterAutospacing="0" w:line="360" w:lineRule="auto"/>
        <w:jc w:val="both"/>
        <w:rPr>
          <w:b/>
          <w:sz w:val="28"/>
          <w:szCs w:val="28"/>
        </w:rPr>
      </w:pPr>
      <w:r w:rsidRPr="00DF63A4">
        <w:rPr>
          <w:sz w:val="28"/>
          <w:szCs w:val="28"/>
        </w:rPr>
        <w:tab/>
        <w:t xml:space="preserve">2. Для комплексной оценки координации движений в упражнении скоростно-силового характера нами был проведен комплексный координационный тест (ККТ), предложенный А. П. Алябышевым (1986). Используя его, мы имели возможность оценить комплексное проявление </w:t>
      </w:r>
    </w:p>
    <w:p w:rsidR="00A551C1" w:rsidRPr="00F113E4" w:rsidRDefault="00A551C1" w:rsidP="008A04C9">
      <w:pPr>
        <w:pStyle w:val="Heading2"/>
      </w:pPr>
      <w:bookmarkStart w:id="41" w:name="_Toc440501758"/>
      <w:r w:rsidRPr="00F113E4">
        <w:t xml:space="preserve">Пример </w:t>
      </w:r>
      <w:r>
        <w:t>оформления заключения</w:t>
      </w:r>
      <w:bookmarkEnd w:id="41"/>
    </w:p>
    <w:p w:rsidR="00A551C1" w:rsidRDefault="00A551C1" w:rsidP="00997B09">
      <w:pPr>
        <w:spacing w:after="0" w:line="360" w:lineRule="auto"/>
        <w:ind w:firstLine="709"/>
        <w:jc w:val="center"/>
        <w:rPr>
          <w:rFonts w:ascii="Times New Roman" w:hAnsi="Times New Roman"/>
          <w:b/>
          <w:sz w:val="28"/>
          <w:szCs w:val="28"/>
        </w:rPr>
      </w:pPr>
      <w:r w:rsidRPr="00DF63A4">
        <w:rPr>
          <w:rFonts w:ascii="Times New Roman" w:hAnsi="Times New Roman"/>
          <w:b/>
          <w:sz w:val="28"/>
          <w:szCs w:val="28"/>
        </w:rPr>
        <w:t>ЗАКЛЮЧЕНИЕ</w:t>
      </w:r>
    </w:p>
    <w:p w:rsidR="00A551C1" w:rsidRPr="00DF63A4" w:rsidRDefault="00A551C1" w:rsidP="00997B09">
      <w:pPr>
        <w:spacing w:after="0" w:line="360" w:lineRule="auto"/>
        <w:ind w:firstLine="709"/>
        <w:jc w:val="center"/>
        <w:rPr>
          <w:rFonts w:ascii="Times New Roman" w:hAnsi="Times New Roman"/>
          <w:b/>
          <w:sz w:val="28"/>
          <w:szCs w:val="28"/>
        </w:rPr>
      </w:pPr>
    </w:p>
    <w:p w:rsidR="00A551C1" w:rsidRDefault="00A551C1" w:rsidP="00997B09">
      <w:pPr>
        <w:spacing w:after="0" w:line="360" w:lineRule="auto"/>
        <w:ind w:firstLine="708"/>
        <w:jc w:val="both"/>
        <w:rPr>
          <w:rFonts w:ascii="Times New Roman" w:hAnsi="Times New Roman"/>
          <w:sz w:val="28"/>
          <w:szCs w:val="28"/>
        </w:rPr>
      </w:pPr>
      <w:r w:rsidRPr="00DF63A4">
        <w:rPr>
          <w:rFonts w:ascii="Times New Roman" w:hAnsi="Times New Roman"/>
          <w:color w:val="000000"/>
          <w:sz w:val="28"/>
          <w:szCs w:val="28"/>
        </w:rPr>
        <w:t xml:space="preserve">Успешность соревновательной деятельности квалифицированного хоккеиста прямо зависит от его физической подготовленности. В связи с этим задача интенсивного развития всех физических способностей игроков ставится для всех видов подготовки, а уровень физической подготовленности для объективации спортивного мастерства. </w:t>
      </w:r>
      <w:r w:rsidRPr="00DF63A4">
        <w:rPr>
          <w:rFonts w:ascii="Times New Roman" w:hAnsi="Times New Roman"/>
          <w:sz w:val="28"/>
          <w:szCs w:val="28"/>
        </w:rPr>
        <w:t>Вместе с тем, хоккей с шайбой, как один из сложно-координационных видов спорта, нуждается в создании системы целенаправленного развития различных видов координационных способностей.</w:t>
      </w:r>
    </w:p>
    <w:p w:rsidR="00A551C1" w:rsidRDefault="00A551C1" w:rsidP="00997B09">
      <w:pPr>
        <w:spacing w:after="0" w:line="360" w:lineRule="auto"/>
        <w:ind w:firstLine="708"/>
        <w:jc w:val="both"/>
        <w:rPr>
          <w:rFonts w:ascii="Times New Roman" w:hAnsi="Times New Roman"/>
          <w:sz w:val="28"/>
          <w:szCs w:val="28"/>
        </w:rPr>
      </w:pPr>
      <w:r>
        <w:rPr>
          <w:noProof/>
          <w:lang w:eastAsia="ru-RU"/>
        </w:rPr>
        <w:pict>
          <v:rect id="_x0000_s1071" style="position:absolute;left:0;text-align:left;margin-left:171.05pt;margin-top:173.55pt;width:109.65pt;height:100.35pt;z-index:251672064" strokecolor="#c0504d" strokeweight="5pt">
            <v:stroke linestyle="thickThin"/>
            <v:shadow color="#868686"/>
            <v:textbox style="mso-next-textbox:#_x0000_s1071">
              <w:txbxContent>
                <w:p w:rsidR="00A551C1" w:rsidRPr="00ED2136" w:rsidRDefault="00A551C1" w:rsidP="00872F41">
                  <w:pPr>
                    <w:rPr>
                      <w:szCs w:val="28"/>
                    </w:rPr>
                  </w:pPr>
                  <w:r>
                    <w:rPr>
                      <w:szCs w:val="28"/>
                    </w:rPr>
                    <w:t>Выводы по работе обязательно должны быть представлены в заключении</w:t>
                  </w:r>
                </w:p>
              </w:txbxContent>
            </v:textbox>
          </v:rect>
        </w:pict>
      </w:r>
      <w:r>
        <w:rPr>
          <w:noProof/>
          <w:lang w:eastAsia="ru-RU"/>
        </w:rPr>
        <w:pict>
          <v:shape id="_x0000_s1072" type="#_x0000_t67" style="position:absolute;left:0;text-align:left;margin-left:295.75pt;margin-top:273.9pt;width:17pt;height:41.65pt;rotation:-2501926fd;z-index:251653632" adj="16207,5393" fillcolor="#c0504d" strokecolor="#f2f2f2" strokeweight="3pt">
            <v:shadow on="t" type="perspective" color="#622423" opacity=".5" offset="1pt" offset2="-1pt"/>
            <v:textbox style="layout-flow:vertical-ideographic"/>
          </v:shape>
        </w:pict>
      </w:r>
      <w:r w:rsidRPr="00DF63A4">
        <w:rPr>
          <w:rFonts w:ascii="Times New Roman" w:hAnsi="Times New Roman"/>
          <w:sz w:val="28"/>
          <w:szCs w:val="28"/>
        </w:rPr>
        <w:t xml:space="preserve">В результате анализа научной и методической литературы было выявлено, что физическая  подготовка  в  хоккее  –  это  процесс  воспитания  двигательных  способностей  и  поддержание  их  на  уровне,  обеспечивающем  высокую  эффективность  игровых действий.  Физическая подготовка разделяется на общую и специальную. Общая физическая подготовка повышает функциональные возможности организма, способствует  разностороннему  физическому  развитию  и  укреплению  здоровья.  Она улучшает  физические  качества  и  двигательные  возможности  спортсменов,  расширяет запас  движений,  что,  в  свою  очередь,  способствует  более  быстрому  и  качественному освоению специальных навыков. Общая  физическая  подготовка  юных  хоккеистов  строится  с  использованием закономерностей переноса тренировочного эффекта с подготовительных упражнений на основные и соревновательные. </w:t>
      </w:r>
    </w:p>
    <w:p w:rsidR="00A551C1" w:rsidRPr="00DF63A4" w:rsidRDefault="00A551C1" w:rsidP="00997B09">
      <w:pPr>
        <w:spacing w:after="0" w:line="360" w:lineRule="auto"/>
        <w:ind w:firstLine="708"/>
        <w:jc w:val="both"/>
        <w:rPr>
          <w:rFonts w:ascii="Times New Roman" w:hAnsi="Times New Roman"/>
          <w:sz w:val="28"/>
          <w:szCs w:val="28"/>
        </w:rPr>
      </w:pPr>
      <w:r>
        <w:rPr>
          <w:rFonts w:ascii="Times New Roman" w:hAnsi="Times New Roman"/>
          <w:sz w:val="28"/>
          <w:szCs w:val="28"/>
        </w:rPr>
        <w:t>В результате проделанной работы  были сделаны следующие выводы.</w:t>
      </w:r>
    </w:p>
    <w:p w:rsidR="00A551C1" w:rsidRPr="00DF63A4" w:rsidRDefault="00A551C1" w:rsidP="00997B09">
      <w:pPr>
        <w:pStyle w:val="ListParagraph"/>
        <w:numPr>
          <w:ilvl w:val="0"/>
          <w:numId w:val="7"/>
        </w:numPr>
        <w:spacing w:after="0" w:line="360" w:lineRule="auto"/>
        <w:jc w:val="both"/>
        <w:rPr>
          <w:rFonts w:ascii="Times New Roman" w:hAnsi="Times New Roman"/>
          <w:b/>
          <w:sz w:val="28"/>
          <w:szCs w:val="28"/>
        </w:rPr>
      </w:pPr>
      <w:r w:rsidRPr="00DF63A4">
        <w:rPr>
          <w:rFonts w:ascii="Times New Roman" w:hAnsi="Times New Roman"/>
          <w:sz w:val="28"/>
          <w:szCs w:val="28"/>
        </w:rPr>
        <w:t>Анализ научной и методической литературы позволили выявить, что необходим поиск резервов повышения уровня физической подготовленности, совершенствования функций анализаторных систем и технико-тактического мастерства  начинающих хоккеистов с раннего детского возраста в соответствии с сенситивными периодами в развитии физических качеств.</w:t>
      </w:r>
    </w:p>
    <w:p w:rsidR="00A551C1" w:rsidRPr="00997B09" w:rsidRDefault="00A551C1" w:rsidP="00997B09">
      <w:pPr>
        <w:pStyle w:val="ListParagraph"/>
        <w:numPr>
          <w:ilvl w:val="0"/>
          <w:numId w:val="7"/>
        </w:numPr>
        <w:spacing w:after="0" w:line="360" w:lineRule="auto"/>
        <w:jc w:val="both"/>
        <w:rPr>
          <w:rFonts w:ascii="Times New Roman" w:hAnsi="Times New Roman"/>
          <w:sz w:val="28"/>
          <w:szCs w:val="28"/>
        </w:rPr>
      </w:pPr>
      <w:r w:rsidRPr="00DF63A4">
        <w:rPr>
          <w:rFonts w:ascii="Times New Roman" w:hAnsi="Times New Roman"/>
          <w:sz w:val="28"/>
          <w:szCs w:val="28"/>
        </w:rPr>
        <w:t xml:space="preserve">В процессе исследования </w:t>
      </w:r>
      <w:r>
        <w:rPr>
          <w:rFonts w:ascii="Times New Roman" w:hAnsi="Times New Roman"/>
          <w:sz w:val="28"/>
          <w:szCs w:val="28"/>
        </w:rPr>
        <w:t>выявлены основные методы проведения экспериментальной работы и оценки её эффективности. К ним относятся анализ литературных источников, педагогическое тестирование, педагогический эксперимент и методы математико-статистической обработки результатов исследования</w:t>
      </w:r>
      <w:r w:rsidRPr="00DF63A4">
        <w:rPr>
          <w:rFonts w:ascii="Times New Roman" w:hAnsi="Times New Roman"/>
          <w:sz w:val="28"/>
          <w:szCs w:val="28"/>
        </w:rPr>
        <w:t>.</w:t>
      </w:r>
    </w:p>
    <w:p w:rsidR="00A551C1" w:rsidRPr="00997B09" w:rsidRDefault="00A551C1" w:rsidP="00997B09">
      <w:pPr>
        <w:spacing w:after="0" w:line="360" w:lineRule="auto"/>
        <w:ind w:firstLine="709"/>
        <w:jc w:val="both"/>
        <w:rPr>
          <w:rFonts w:ascii="Times New Roman" w:hAnsi="Times New Roman"/>
          <w:sz w:val="28"/>
          <w:szCs w:val="28"/>
        </w:rPr>
      </w:pPr>
      <w:r>
        <w:rPr>
          <w:noProof/>
          <w:lang w:eastAsia="ru-RU"/>
        </w:rPr>
        <w:pict>
          <v:rect id="_x0000_s1073" style="position:absolute;left:0;text-align:left;margin-left:186.8pt;margin-top:43.05pt;width:109.65pt;height:72.05pt;z-index:251673088" strokecolor="#c0504d" strokeweight="5pt">
            <v:stroke linestyle="thickThin"/>
            <v:shadow color="#868686"/>
            <v:textbox style="mso-next-textbox:#_x0000_s1073">
              <w:txbxContent>
                <w:p w:rsidR="00A551C1" w:rsidRPr="00ED2136" w:rsidRDefault="00A551C1" w:rsidP="00872F41">
                  <w:pPr>
                    <w:rPr>
                      <w:szCs w:val="28"/>
                    </w:rPr>
                  </w:pPr>
                  <w:r>
                    <w:rPr>
                      <w:szCs w:val="28"/>
                    </w:rPr>
                    <w:t>Стандартный абзац, которым заканчивается заключение</w:t>
                  </w:r>
                </w:p>
              </w:txbxContent>
            </v:textbox>
          </v:rect>
        </w:pict>
      </w:r>
      <w:r>
        <w:rPr>
          <w:noProof/>
          <w:lang w:eastAsia="ru-RU"/>
        </w:rPr>
        <w:pict>
          <v:shape id="_x0000_s1074" type="#_x0000_t67" style="position:absolute;left:0;text-align:left;margin-left:144.25pt;margin-top:24.95pt;width:17pt;height:41.65pt;rotation:8006521fd;z-index:251656704" adj="16207,5393" fillcolor="#c0504d" strokecolor="#f2f2f2" strokeweight="3pt">
            <v:shadow on="t" type="perspective" color="#622423" opacity=".5" offset="1pt" offset2="-1pt"/>
            <v:textbox style="layout-flow:vertical-ideographic"/>
          </v:shape>
        </w:pict>
      </w:r>
      <w:r>
        <w:rPr>
          <w:rFonts w:ascii="Times New Roman" w:hAnsi="Times New Roman"/>
          <w:sz w:val="28"/>
          <w:szCs w:val="28"/>
        </w:rPr>
        <w:t>Таким образом, считаем цель работы достигнутой, гипотезу доказанной.</w:t>
      </w:r>
    </w:p>
    <w:p w:rsidR="00A551C1" w:rsidRDefault="00A551C1">
      <w:pPr>
        <w:rPr>
          <w:rFonts w:ascii="Times New Roman" w:hAnsi="Times New Roman"/>
          <w:sz w:val="28"/>
          <w:szCs w:val="28"/>
          <w:lang w:eastAsia="ru-RU"/>
        </w:rPr>
      </w:pPr>
      <w:r>
        <w:rPr>
          <w:rFonts w:ascii="Times New Roman" w:hAnsi="Times New Roman"/>
          <w:sz w:val="28"/>
          <w:szCs w:val="28"/>
          <w:lang w:eastAsia="ru-RU"/>
        </w:rPr>
        <w:br w:type="page"/>
      </w:r>
    </w:p>
    <w:p w:rsidR="00A551C1" w:rsidRPr="00F113E4" w:rsidRDefault="00A551C1" w:rsidP="008A04C9">
      <w:pPr>
        <w:pStyle w:val="Heading2"/>
      </w:pPr>
      <w:bookmarkStart w:id="42" w:name="_Toc440501759"/>
      <w:bookmarkStart w:id="43" w:name="_Toc440407578"/>
      <w:bookmarkStart w:id="44" w:name="_Toc440497935"/>
      <w:r w:rsidRPr="00F113E4">
        <w:t xml:space="preserve">Пример </w:t>
      </w:r>
      <w:r>
        <w:t>оформления списка литературы</w:t>
      </w:r>
      <w:bookmarkEnd w:id="42"/>
    </w:p>
    <w:p w:rsidR="00A551C1" w:rsidRDefault="00A551C1" w:rsidP="00997B09">
      <w:pPr>
        <w:pStyle w:val="Heading1"/>
      </w:pPr>
      <w:bookmarkStart w:id="45" w:name="_Toc440501760"/>
      <w:r>
        <w:t>Список литературы</w:t>
      </w:r>
      <w:bookmarkEnd w:id="43"/>
      <w:bookmarkEnd w:id="44"/>
      <w:bookmarkEnd w:id="45"/>
    </w:p>
    <w:p w:rsidR="00A551C1" w:rsidRPr="00997B09" w:rsidRDefault="00A551C1" w:rsidP="00997B09">
      <w:pPr>
        <w:rPr>
          <w:lang w:eastAsia="ru-RU"/>
        </w:rPr>
      </w:pPr>
    </w:p>
    <w:p w:rsidR="00A551C1" w:rsidRPr="00997B09" w:rsidRDefault="00A551C1" w:rsidP="00997B09">
      <w:pPr>
        <w:numPr>
          <w:ilvl w:val="0"/>
          <w:numId w:val="6"/>
        </w:numPr>
        <w:spacing w:after="0" w:line="360" w:lineRule="auto"/>
        <w:jc w:val="both"/>
        <w:rPr>
          <w:rFonts w:ascii="Times New Roman" w:hAnsi="Times New Roman"/>
          <w:sz w:val="28"/>
          <w:szCs w:val="28"/>
        </w:rPr>
      </w:pPr>
      <w:r w:rsidRPr="00997B09">
        <w:rPr>
          <w:rFonts w:ascii="Times New Roman" w:hAnsi="Times New Roman"/>
          <w:sz w:val="28"/>
          <w:szCs w:val="28"/>
        </w:rPr>
        <w:t>Алешин В.М., Калиткин Н.Н. Соревнования по спортивному ориентированию. М.: ФиС,1985. – 89 с.</w:t>
      </w:r>
    </w:p>
    <w:p w:rsidR="00A551C1" w:rsidRPr="00997B09" w:rsidRDefault="00A551C1" w:rsidP="00997B09">
      <w:pPr>
        <w:numPr>
          <w:ilvl w:val="0"/>
          <w:numId w:val="6"/>
        </w:numPr>
        <w:spacing w:after="0" w:line="360" w:lineRule="auto"/>
        <w:jc w:val="both"/>
        <w:rPr>
          <w:rFonts w:ascii="Times New Roman" w:hAnsi="Times New Roman"/>
          <w:sz w:val="28"/>
          <w:szCs w:val="28"/>
        </w:rPr>
      </w:pPr>
      <w:r>
        <w:rPr>
          <w:noProof/>
          <w:lang w:eastAsia="ru-RU"/>
        </w:rPr>
        <w:pict>
          <v:rect id="_x0000_s1075" style="position:absolute;left:0;text-align:left;margin-left:177.65pt;margin-top:24.4pt;width:109.65pt;height:42.05pt;z-index:251674112" strokecolor="#c0504d" strokeweight="5pt">
            <v:stroke linestyle="thickThin"/>
            <v:shadow color="#868686"/>
            <v:textbox style="mso-next-textbox:#_x0000_s1075">
              <w:txbxContent>
                <w:p w:rsidR="00A551C1" w:rsidRPr="00ED2136" w:rsidRDefault="00A551C1" w:rsidP="00872F41">
                  <w:pPr>
                    <w:rPr>
                      <w:szCs w:val="28"/>
                    </w:rPr>
                  </w:pPr>
                  <w:r>
                    <w:rPr>
                      <w:szCs w:val="28"/>
                    </w:rPr>
                    <w:t>Пример оформления книги</w:t>
                  </w:r>
                </w:p>
              </w:txbxContent>
            </v:textbox>
          </v:rect>
        </w:pict>
      </w:r>
      <w:r w:rsidRPr="00997B09">
        <w:rPr>
          <w:rFonts w:ascii="Times New Roman" w:hAnsi="Times New Roman"/>
          <w:sz w:val="28"/>
          <w:szCs w:val="28"/>
        </w:rPr>
        <w:t>Верхошанский Ю. В. Основы специальной физической подготовки спортсменов. – М.: Физкультура и спорт, 1988. – 333 с.</w:t>
      </w:r>
    </w:p>
    <w:p w:rsidR="00A551C1" w:rsidRPr="00997B09" w:rsidRDefault="00A551C1" w:rsidP="00997B09">
      <w:pPr>
        <w:numPr>
          <w:ilvl w:val="0"/>
          <w:numId w:val="6"/>
        </w:numPr>
        <w:spacing w:after="0" w:line="360" w:lineRule="auto"/>
        <w:jc w:val="both"/>
        <w:rPr>
          <w:rFonts w:ascii="Times New Roman" w:hAnsi="Times New Roman"/>
          <w:sz w:val="28"/>
          <w:szCs w:val="28"/>
        </w:rPr>
      </w:pPr>
      <w:r>
        <w:rPr>
          <w:noProof/>
          <w:lang w:eastAsia="ru-RU"/>
        </w:rPr>
        <w:pict>
          <v:shape id="_x0000_s1076" type="#_x0000_t67" style="position:absolute;left:0;text-align:left;margin-left:129.25pt;margin-top:13.3pt;width:17pt;height:41.65pt;rotation:2778783fd;z-index:251655680" adj="16207,5393" fillcolor="#c0504d" strokecolor="#f2f2f2" strokeweight="3pt">
            <v:shadow on="t" type="perspective" color="#622423" opacity=".5" offset="1pt" offset2="-1pt"/>
            <v:textbox style="layout-flow:vertical-ideographic"/>
          </v:shape>
        </w:pict>
      </w:r>
      <w:r w:rsidRPr="00997B09">
        <w:rPr>
          <w:rFonts w:ascii="Times New Roman" w:hAnsi="Times New Roman"/>
          <w:sz w:val="28"/>
          <w:szCs w:val="28"/>
        </w:rPr>
        <w:t>Вяткин А.А. Сидарчук Е.В. Немытов Д.Н. Туризм и спортивное ориентирование. – М.: 2010. – 211 с.</w:t>
      </w:r>
    </w:p>
    <w:p w:rsidR="00A551C1" w:rsidRPr="00997B09" w:rsidRDefault="00A551C1" w:rsidP="00997B09">
      <w:pPr>
        <w:numPr>
          <w:ilvl w:val="0"/>
          <w:numId w:val="6"/>
        </w:numPr>
        <w:spacing w:after="0" w:line="360" w:lineRule="auto"/>
        <w:rPr>
          <w:rFonts w:ascii="Times New Roman" w:hAnsi="Times New Roman"/>
          <w:sz w:val="28"/>
          <w:szCs w:val="28"/>
        </w:rPr>
      </w:pPr>
      <w:r w:rsidRPr="00997B09">
        <w:rPr>
          <w:rFonts w:ascii="Times New Roman" w:hAnsi="Times New Roman"/>
          <w:sz w:val="28"/>
          <w:szCs w:val="28"/>
        </w:rPr>
        <w:t>Железняк Ю.Д., Петров П.К. Основы научно – методической деятельности в физической культуре и спорте: Учеб. Пособие для студ. Высш. Пед. Учеб. Заведений. – М.: «Академия», 2011. – 264 с.</w:t>
      </w:r>
    </w:p>
    <w:p w:rsidR="00A551C1" w:rsidRPr="00997B09" w:rsidRDefault="00A551C1" w:rsidP="00997B09">
      <w:pPr>
        <w:pStyle w:val="NoSpacing"/>
        <w:numPr>
          <w:ilvl w:val="0"/>
          <w:numId w:val="6"/>
        </w:numPr>
        <w:spacing w:line="360" w:lineRule="auto"/>
        <w:jc w:val="both"/>
        <w:rPr>
          <w:rFonts w:ascii="Times New Roman" w:hAnsi="Times New Roman"/>
          <w:sz w:val="28"/>
          <w:szCs w:val="28"/>
          <w:bdr w:val="none" w:sz="0" w:space="0" w:color="auto" w:frame="1"/>
          <w:lang w:eastAsia="ru-RU"/>
        </w:rPr>
      </w:pPr>
      <w:r w:rsidRPr="00997B09">
        <w:rPr>
          <w:rFonts w:ascii="Times New Roman" w:hAnsi="Times New Roman"/>
          <w:sz w:val="28"/>
          <w:szCs w:val="28"/>
        </w:rPr>
        <w:t>Захаров Е.Н., Карасев А.В., Сафронов А.А. Энциклопедия физической подготовки. ( Методические основы развития физических качеств) / Под общей ред. А. В. Карасева - М.: Лептос, 1994. - 368 с.</w:t>
      </w:r>
    </w:p>
    <w:p w:rsidR="00A551C1" w:rsidRPr="00997B09" w:rsidRDefault="00A551C1" w:rsidP="00997B09">
      <w:pPr>
        <w:numPr>
          <w:ilvl w:val="0"/>
          <w:numId w:val="6"/>
        </w:numPr>
        <w:spacing w:after="0" w:line="360" w:lineRule="auto"/>
        <w:jc w:val="both"/>
        <w:rPr>
          <w:rFonts w:ascii="Times New Roman" w:hAnsi="Times New Roman"/>
          <w:sz w:val="28"/>
          <w:szCs w:val="28"/>
        </w:rPr>
      </w:pPr>
      <w:r w:rsidRPr="00997B09">
        <w:rPr>
          <w:rFonts w:ascii="Times New Roman" w:hAnsi="Times New Roman"/>
          <w:sz w:val="28"/>
          <w:szCs w:val="28"/>
        </w:rPr>
        <w:t>Иванов ЕИ., Колесников А.А. Основы тренировки в ориентировании на местности. Смоленск, 1993. – 150 с.</w:t>
      </w:r>
    </w:p>
    <w:p w:rsidR="00A551C1" w:rsidRPr="00997B09" w:rsidRDefault="00A551C1" w:rsidP="00997B09">
      <w:pPr>
        <w:pStyle w:val="NoSpacing"/>
        <w:numPr>
          <w:ilvl w:val="0"/>
          <w:numId w:val="6"/>
        </w:numPr>
        <w:spacing w:line="360" w:lineRule="auto"/>
        <w:jc w:val="both"/>
        <w:rPr>
          <w:rFonts w:ascii="Times New Roman" w:hAnsi="Times New Roman"/>
          <w:sz w:val="28"/>
          <w:szCs w:val="28"/>
          <w:bdr w:val="none" w:sz="0" w:space="0" w:color="auto" w:frame="1"/>
          <w:lang w:eastAsia="ru-RU"/>
        </w:rPr>
      </w:pPr>
      <w:r>
        <w:rPr>
          <w:noProof/>
          <w:lang w:eastAsia="ru-RU"/>
        </w:rPr>
        <w:pict>
          <v:rect id="_x0000_s1077" style="position:absolute;left:0;text-align:left;margin-left:232.55pt;margin-top:13.3pt;width:109.65pt;height:72.05pt;z-index:251675136" strokecolor="#c0504d" strokeweight="5pt">
            <v:stroke linestyle="thickThin"/>
            <v:shadow color="#868686"/>
            <v:textbox style="mso-next-textbox:#_x0000_s1077">
              <w:txbxContent>
                <w:p w:rsidR="00A551C1" w:rsidRPr="00ED2136" w:rsidRDefault="00A551C1" w:rsidP="00872F41">
                  <w:pPr>
                    <w:rPr>
                      <w:szCs w:val="28"/>
                    </w:rPr>
                  </w:pPr>
                  <w:r>
                    <w:rPr>
                      <w:szCs w:val="28"/>
                    </w:rPr>
                    <w:t>Пример оформления статьи из журнала</w:t>
                  </w:r>
                </w:p>
              </w:txbxContent>
            </v:textbox>
          </v:rect>
        </w:pict>
      </w:r>
      <w:r w:rsidRPr="00997B09">
        <w:rPr>
          <w:rFonts w:ascii="Times New Roman" w:hAnsi="Times New Roman"/>
          <w:sz w:val="28"/>
          <w:szCs w:val="28"/>
        </w:rPr>
        <w:t>Матвеев Л.П. Основы спортивной тренировки. - М.: Лань, 2004. – 221с.</w:t>
      </w:r>
    </w:p>
    <w:p w:rsidR="00A551C1" w:rsidRPr="00997B09" w:rsidRDefault="00A551C1" w:rsidP="00997B09">
      <w:pPr>
        <w:pStyle w:val="NoSpacing"/>
        <w:numPr>
          <w:ilvl w:val="0"/>
          <w:numId w:val="6"/>
        </w:numPr>
        <w:spacing w:line="360" w:lineRule="auto"/>
        <w:jc w:val="both"/>
        <w:rPr>
          <w:rFonts w:ascii="Times New Roman" w:hAnsi="Times New Roman"/>
          <w:sz w:val="28"/>
          <w:szCs w:val="28"/>
          <w:bdr w:val="none" w:sz="0" w:space="0" w:color="auto" w:frame="1"/>
          <w:lang w:eastAsia="ru-RU"/>
        </w:rPr>
      </w:pPr>
      <w:r>
        <w:rPr>
          <w:noProof/>
          <w:lang w:eastAsia="ru-RU"/>
        </w:rPr>
        <w:pict>
          <v:shape id="_x0000_s1078" type="#_x0000_t67" style="position:absolute;left:0;text-align:left;margin-left:190pt;margin-top:35.6pt;width:17pt;height:41.65pt;rotation:3416351fd;z-index:251654656" adj="16207,5393" fillcolor="#c0504d" strokecolor="#f2f2f2" strokeweight="3pt">
            <v:shadow on="t" type="perspective" color="#622423" opacity=".5" offset="1pt" offset2="-1pt"/>
            <v:textbox style="layout-flow:vertical-ideographic"/>
          </v:shape>
        </w:pict>
      </w:r>
      <w:r w:rsidRPr="00997B09">
        <w:rPr>
          <w:rFonts w:ascii="Times New Roman" w:hAnsi="Times New Roman"/>
          <w:sz w:val="28"/>
          <w:szCs w:val="28"/>
        </w:rPr>
        <w:t xml:space="preserve"> Матвеев Л.П. Теория и методика физической культуры.- М.: Физкультура и спорта, 1991. - 543 с. </w:t>
      </w:r>
    </w:p>
    <w:p w:rsidR="00A551C1" w:rsidRPr="00997B09" w:rsidRDefault="00A551C1" w:rsidP="00997B09">
      <w:pPr>
        <w:pStyle w:val="NoSpacing"/>
        <w:numPr>
          <w:ilvl w:val="0"/>
          <w:numId w:val="6"/>
        </w:numPr>
        <w:spacing w:line="360" w:lineRule="auto"/>
        <w:jc w:val="both"/>
        <w:rPr>
          <w:rFonts w:ascii="Times New Roman" w:hAnsi="Times New Roman"/>
          <w:sz w:val="28"/>
          <w:szCs w:val="28"/>
          <w:bdr w:val="none" w:sz="0" w:space="0" w:color="auto" w:frame="1"/>
          <w:lang w:eastAsia="ru-RU"/>
        </w:rPr>
      </w:pPr>
      <w:r w:rsidRPr="00997B09">
        <w:rPr>
          <w:rFonts w:ascii="Times New Roman" w:hAnsi="Times New Roman"/>
          <w:sz w:val="28"/>
          <w:szCs w:val="28"/>
        </w:rPr>
        <w:t>Озолин Н.Г. Развитие выносливости спортсмена. - М.: ФиС, 1989. – с. 68</w:t>
      </w:r>
    </w:p>
    <w:p w:rsidR="00A551C1" w:rsidRPr="00997B09" w:rsidRDefault="00A551C1" w:rsidP="00997B09">
      <w:pPr>
        <w:pStyle w:val="NoSpacing"/>
        <w:numPr>
          <w:ilvl w:val="0"/>
          <w:numId w:val="6"/>
        </w:numPr>
        <w:spacing w:line="360" w:lineRule="auto"/>
        <w:jc w:val="both"/>
        <w:rPr>
          <w:rFonts w:ascii="Times New Roman" w:hAnsi="Times New Roman"/>
          <w:sz w:val="28"/>
          <w:szCs w:val="28"/>
          <w:bdr w:val="none" w:sz="0" w:space="0" w:color="auto" w:frame="1"/>
          <w:lang w:eastAsia="ru-RU"/>
        </w:rPr>
      </w:pPr>
      <w:r w:rsidRPr="00997B09">
        <w:rPr>
          <w:rFonts w:ascii="Times New Roman" w:hAnsi="Times New Roman"/>
          <w:sz w:val="28"/>
          <w:szCs w:val="28"/>
          <w:shd w:val="clear" w:color="auto" w:fill="FFFFFF"/>
        </w:rPr>
        <w:t>Панченко В.А. Специальная физическая подготовка в туризме /В.А.Панков, А.О.Акопян // Теория и практика физической культуры. - 2013. №2. С 25-29.</w:t>
      </w:r>
    </w:p>
    <w:p w:rsidR="00A551C1" w:rsidRDefault="00A551C1" w:rsidP="007003A8">
      <w:pPr>
        <w:numPr>
          <w:ilvl w:val="0"/>
          <w:numId w:val="6"/>
        </w:numPr>
        <w:shd w:val="clear" w:color="auto" w:fill="FFFFFF"/>
        <w:spacing w:after="0" w:line="360" w:lineRule="auto"/>
        <w:jc w:val="both"/>
        <w:rPr>
          <w:rFonts w:ascii="Times New Roman" w:hAnsi="Times New Roman"/>
          <w:sz w:val="28"/>
          <w:szCs w:val="28"/>
        </w:rPr>
      </w:pPr>
      <w:r w:rsidRPr="0001427F">
        <w:rPr>
          <w:rFonts w:ascii="Times New Roman" w:hAnsi="Times New Roman"/>
          <w:sz w:val="28"/>
          <w:szCs w:val="28"/>
        </w:rPr>
        <w:t>Приймак Е.С. Сборник задач и упражнений по спортивному ориентированию. М.: ФиС., 1990. – 121 с.</w:t>
      </w:r>
    </w:p>
    <w:p w:rsidR="00A551C1" w:rsidRPr="0001427F" w:rsidRDefault="00A551C1" w:rsidP="007003A8">
      <w:pPr>
        <w:numPr>
          <w:ilvl w:val="0"/>
          <w:numId w:val="6"/>
        </w:numPr>
        <w:shd w:val="clear" w:color="auto" w:fill="FFFFFF"/>
        <w:spacing w:after="0" w:line="360" w:lineRule="auto"/>
        <w:jc w:val="both"/>
        <w:rPr>
          <w:rFonts w:ascii="Times New Roman" w:hAnsi="Times New Roman"/>
          <w:sz w:val="28"/>
          <w:szCs w:val="28"/>
        </w:rPr>
      </w:pPr>
      <w:r w:rsidRPr="0001427F">
        <w:rPr>
          <w:rFonts w:ascii="Times New Roman" w:hAnsi="Times New Roman"/>
          <w:sz w:val="28"/>
          <w:szCs w:val="28"/>
        </w:rPr>
        <w:t>Холодов Ж. К., Кузнецов В. С. Теория и методика физического воспитания и спорта: учеб.пособие для студ. высш. учеб. заведений. – М.: Издат. Центр «Академия», 2011. – 480 с.</w:t>
      </w:r>
    </w:p>
    <w:sectPr w:rsidR="00A551C1" w:rsidRPr="0001427F" w:rsidSect="00F113E4">
      <w:headerReference w:type="default" r:id="rId11"/>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1C1" w:rsidRDefault="00A551C1" w:rsidP="00F113E4">
      <w:pPr>
        <w:spacing w:after="0" w:line="240" w:lineRule="auto"/>
      </w:pPr>
      <w:r>
        <w:separator/>
      </w:r>
    </w:p>
  </w:endnote>
  <w:endnote w:type="continuationSeparator" w:id="1">
    <w:p w:rsidR="00A551C1" w:rsidRDefault="00A551C1" w:rsidP="00F113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Calibri"/>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1C1" w:rsidRDefault="00A551C1" w:rsidP="00F113E4">
      <w:pPr>
        <w:spacing w:after="0" w:line="240" w:lineRule="auto"/>
      </w:pPr>
      <w:r>
        <w:separator/>
      </w:r>
    </w:p>
  </w:footnote>
  <w:footnote w:type="continuationSeparator" w:id="1">
    <w:p w:rsidR="00A551C1" w:rsidRDefault="00A551C1" w:rsidP="00F113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1C1" w:rsidRDefault="00A551C1">
    <w:pPr>
      <w:pStyle w:val="Header"/>
      <w:jc w:val="center"/>
    </w:pPr>
    <w:fldSimple w:instr=" PAGE   \* MERGEFORMAT ">
      <w:r>
        <w:rPr>
          <w:noProof/>
        </w:rPr>
        <w:t>23</w:t>
      </w:r>
    </w:fldSimple>
  </w:p>
  <w:p w:rsidR="00A551C1" w:rsidRDefault="00A551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1C1" w:rsidRDefault="00A551C1">
    <w:pPr>
      <w:pStyle w:val="Header"/>
      <w:jc w:val="center"/>
    </w:pPr>
    <w:fldSimple w:instr=" PAGE   \* MERGEFORMAT ">
      <w:r>
        <w:rPr>
          <w:noProof/>
        </w:rPr>
        <w:t>21</w:t>
      </w:r>
    </w:fldSimple>
  </w:p>
  <w:p w:rsidR="00A551C1" w:rsidRDefault="00A551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BAFD2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C44530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1E611F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E363D0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82699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088C0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8F488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688EB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7FA12C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732E836"/>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1">
    <w:nsid w:val="066B6A47"/>
    <w:multiLevelType w:val="hybridMultilevel"/>
    <w:tmpl w:val="73DE8A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D9220C2"/>
    <w:multiLevelType w:val="hybridMultilevel"/>
    <w:tmpl w:val="FBAC823E"/>
    <w:lvl w:ilvl="0" w:tplc="06F2BD9C">
      <w:start w:val="1"/>
      <w:numFmt w:val="decimal"/>
      <w:lvlText w:val="%1."/>
      <w:lvlJc w:val="left"/>
      <w:pPr>
        <w:tabs>
          <w:tab w:val="num" w:pos="1440"/>
        </w:tabs>
        <w:ind w:left="1440" w:hanging="360"/>
      </w:pPr>
      <w:rPr>
        <w:rFonts w:ascii="Times New Roman" w:eastAsia="Times New Roman" w:hAnsi="Times New Roman"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3">
    <w:nsid w:val="41AB70ED"/>
    <w:multiLevelType w:val="hybridMultilevel"/>
    <w:tmpl w:val="CEF2C63E"/>
    <w:lvl w:ilvl="0" w:tplc="BCAA7826">
      <w:start w:val="1"/>
      <w:numFmt w:val="decimal"/>
      <w:lvlText w:val="%1."/>
      <w:lvlJc w:val="left"/>
      <w:pPr>
        <w:ind w:left="786" w:hanging="360"/>
      </w:pPr>
      <w:rPr>
        <w:rFonts w:cs="Times New Roman"/>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4">
    <w:nsid w:val="506E61F5"/>
    <w:multiLevelType w:val="multilevel"/>
    <w:tmpl w:val="7D1AEAB2"/>
    <w:lvl w:ilvl="0">
      <w:start w:val="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595"/>
        </w:tabs>
        <w:ind w:left="59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70B52BC9"/>
    <w:multiLevelType w:val="hybridMultilevel"/>
    <w:tmpl w:val="DC08C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2331D2"/>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7">
    <w:nsid w:val="7BB51A2A"/>
    <w:multiLevelType w:val="hybridMultilevel"/>
    <w:tmpl w:val="4A5C22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0"/>
  </w:num>
  <w:num w:numId="3">
    <w:abstractNumId w:val="17"/>
  </w:num>
  <w:num w:numId="4">
    <w:abstractNumId w:val="12"/>
  </w:num>
  <w:num w:numId="5">
    <w:abstractNumId w:val="15"/>
  </w:num>
  <w:num w:numId="6">
    <w:abstractNumId w:val="16"/>
    <w:lvlOverride w:ilvl="0">
      <w:startOverride w:val="1"/>
    </w:lvlOverride>
  </w:num>
  <w:num w:numId="7">
    <w:abstractNumId w:val="13"/>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0B71"/>
    <w:rsid w:val="0001427F"/>
    <w:rsid w:val="000D6C85"/>
    <w:rsid w:val="00156C03"/>
    <w:rsid w:val="001B6A73"/>
    <w:rsid w:val="001C6EAE"/>
    <w:rsid w:val="00221ADE"/>
    <w:rsid w:val="002A060F"/>
    <w:rsid w:val="002B60A8"/>
    <w:rsid w:val="0037713A"/>
    <w:rsid w:val="003B61A4"/>
    <w:rsid w:val="003D78C4"/>
    <w:rsid w:val="003E7520"/>
    <w:rsid w:val="0042548C"/>
    <w:rsid w:val="00463044"/>
    <w:rsid w:val="004672C6"/>
    <w:rsid w:val="00474C79"/>
    <w:rsid w:val="00474F91"/>
    <w:rsid w:val="0048143B"/>
    <w:rsid w:val="00500A7A"/>
    <w:rsid w:val="00516DFF"/>
    <w:rsid w:val="00577E91"/>
    <w:rsid w:val="00592F77"/>
    <w:rsid w:val="005E7356"/>
    <w:rsid w:val="00664D95"/>
    <w:rsid w:val="00667567"/>
    <w:rsid w:val="00677396"/>
    <w:rsid w:val="006B64E4"/>
    <w:rsid w:val="006C692E"/>
    <w:rsid w:val="007003A8"/>
    <w:rsid w:val="00717A04"/>
    <w:rsid w:val="007B1D2B"/>
    <w:rsid w:val="007B529B"/>
    <w:rsid w:val="007B61AE"/>
    <w:rsid w:val="007C6473"/>
    <w:rsid w:val="00872F41"/>
    <w:rsid w:val="00873679"/>
    <w:rsid w:val="008746B7"/>
    <w:rsid w:val="008A04C9"/>
    <w:rsid w:val="00997B09"/>
    <w:rsid w:val="009D0CC9"/>
    <w:rsid w:val="009D3C25"/>
    <w:rsid w:val="00A551C1"/>
    <w:rsid w:val="00C059C7"/>
    <w:rsid w:val="00C32535"/>
    <w:rsid w:val="00DB46A9"/>
    <w:rsid w:val="00DC2C82"/>
    <w:rsid w:val="00DD0B71"/>
    <w:rsid w:val="00DE35E7"/>
    <w:rsid w:val="00DF63A4"/>
    <w:rsid w:val="00E226E8"/>
    <w:rsid w:val="00ED2136"/>
    <w:rsid w:val="00EE3A8F"/>
    <w:rsid w:val="00F113E4"/>
    <w:rsid w:val="00F222D9"/>
    <w:rsid w:val="00F22C9B"/>
    <w:rsid w:val="00FD22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00A7A"/>
    <w:pPr>
      <w:spacing w:after="160" w:line="259" w:lineRule="auto"/>
    </w:pPr>
    <w:rPr>
      <w:lang w:eastAsia="en-US"/>
    </w:rPr>
  </w:style>
  <w:style w:type="paragraph" w:styleId="Heading1">
    <w:name w:val="heading 1"/>
    <w:basedOn w:val="Normal"/>
    <w:next w:val="Normal"/>
    <w:link w:val="Heading1Char"/>
    <w:uiPriority w:val="99"/>
    <w:qFormat/>
    <w:rsid w:val="00474F91"/>
    <w:pPr>
      <w:keepNext/>
      <w:spacing w:before="240" w:after="60" w:line="240" w:lineRule="auto"/>
      <w:jc w:val="center"/>
      <w:outlineLvl w:val="0"/>
    </w:pPr>
    <w:rPr>
      <w:rFonts w:ascii="Times New Roman" w:eastAsia="Times New Roman" w:hAnsi="Times New Roman" w:cs="Arial"/>
      <w:b/>
      <w:bCs/>
      <w:caps/>
      <w:kern w:val="32"/>
      <w:sz w:val="28"/>
      <w:szCs w:val="32"/>
      <w:lang w:eastAsia="ru-RU"/>
    </w:rPr>
  </w:style>
  <w:style w:type="paragraph" w:styleId="Heading2">
    <w:name w:val="heading 2"/>
    <w:basedOn w:val="Normal"/>
    <w:next w:val="Normal"/>
    <w:link w:val="Heading2Char"/>
    <w:uiPriority w:val="99"/>
    <w:qFormat/>
    <w:rsid w:val="00474F91"/>
    <w:pPr>
      <w:keepNext/>
      <w:spacing w:before="240" w:after="60" w:line="240" w:lineRule="auto"/>
      <w:jc w:val="center"/>
      <w:outlineLvl w:val="1"/>
    </w:pPr>
    <w:rPr>
      <w:rFonts w:ascii="Times New Roman" w:eastAsia="Times New Roman" w:hAnsi="Times New Roman" w:cs="Arial"/>
      <w:b/>
      <w:bCs/>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4F91"/>
    <w:rPr>
      <w:rFonts w:ascii="Times New Roman" w:hAnsi="Times New Roman" w:cs="Arial"/>
      <w:b/>
      <w:bCs/>
      <w:caps/>
      <w:kern w:val="32"/>
      <w:sz w:val="32"/>
      <w:szCs w:val="32"/>
      <w:lang w:eastAsia="ru-RU"/>
    </w:rPr>
  </w:style>
  <w:style w:type="character" w:customStyle="1" w:styleId="Heading2Char">
    <w:name w:val="Heading 2 Char"/>
    <w:basedOn w:val="DefaultParagraphFont"/>
    <w:link w:val="Heading2"/>
    <w:uiPriority w:val="99"/>
    <w:locked/>
    <w:rsid w:val="00474F91"/>
    <w:rPr>
      <w:rFonts w:ascii="Times New Roman" w:hAnsi="Times New Roman" w:cs="Arial"/>
      <w:b/>
      <w:bCs/>
      <w:iCs/>
      <w:sz w:val="28"/>
      <w:szCs w:val="28"/>
      <w:lang w:eastAsia="ru-RU"/>
    </w:rPr>
  </w:style>
  <w:style w:type="paragraph" w:styleId="ListParagraph">
    <w:name w:val="List Paragraph"/>
    <w:basedOn w:val="Normal"/>
    <w:uiPriority w:val="99"/>
    <w:qFormat/>
    <w:rsid w:val="00DD0B71"/>
    <w:pPr>
      <w:ind w:left="720"/>
      <w:contextualSpacing/>
    </w:pPr>
  </w:style>
  <w:style w:type="character" w:customStyle="1" w:styleId="BodyTextChar">
    <w:name w:val="Body Text Char"/>
    <w:basedOn w:val="DefaultParagraphFont"/>
    <w:link w:val="BodyText"/>
    <w:uiPriority w:val="99"/>
    <w:locked/>
    <w:rsid w:val="00DB46A9"/>
    <w:rPr>
      <w:rFonts w:ascii="Times New Roman" w:hAnsi="Times New Roman" w:cs="Times New Roman"/>
      <w:sz w:val="26"/>
      <w:szCs w:val="26"/>
      <w:shd w:val="clear" w:color="auto" w:fill="FFFFFF"/>
    </w:rPr>
  </w:style>
  <w:style w:type="character" w:customStyle="1" w:styleId="a">
    <w:name w:val="Основной текст + Курсив"/>
    <w:basedOn w:val="BodyTextChar"/>
    <w:uiPriority w:val="99"/>
    <w:rsid w:val="00DB46A9"/>
    <w:rPr>
      <w:i/>
      <w:iCs/>
    </w:rPr>
  </w:style>
  <w:style w:type="paragraph" w:styleId="BodyText">
    <w:name w:val="Body Text"/>
    <w:basedOn w:val="Normal"/>
    <w:link w:val="BodyTextChar"/>
    <w:uiPriority w:val="99"/>
    <w:rsid w:val="00DB46A9"/>
    <w:pPr>
      <w:widowControl w:val="0"/>
      <w:shd w:val="clear" w:color="auto" w:fill="FFFFFF"/>
      <w:spacing w:after="420" w:line="240" w:lineRule="atLeast"/>
      <w:ind w:hanging="360"/>
      <w:jc w:val="center"/>
    </w:pPr>
    <w:rPr>
      <w:rFonts w:ascii="Times New Roman" w:hAnsi="Times New Roman"/>
      <w:sz w:val="26"/>
      <w:szCs w:val="26"/>
    </w:rPr>
  </w:style>
  <w:style w:type="character" w:customStyle="1" w:styleId="BodyTextChar1">
    <w:name w:val="Body Text Char1"/>
    <w:basedOn w:val="DefaultParagraphFont"/>
    <w:link w:val="BodyText"/>
    <w:uiPriority w:val="99"/>
    <w:semiHidden/>
    <w:locked/>
    <w:rPr>
      <w:rFonts w:cs="Times New Roman"/>
      <w:lang w:eastAsia="en-US"/>
    </w:rPr>
  </w:style>
  <w:style w:type="character" w:customStyle="1" w:styleId="a0">
    <w:name w:val="Основной текст Знак"/>
    <w:basedOn w:val="DefaultParagraphFont"/>
    <w:uiPriority w:val="99"/>
    <w:semiHidden/>
    <w:rsid w:val="00DB46A9"/>
    <w:rPr>
      <w:rFonts w:cs="Times New Roman"/>
    </w:rPr>
  </w:style>
  <w:style w:type="paragraph" w:styleId="TOCHeading">
    <w:name w:val="TOC Heading"/>
    <w:basedOn w:val="Heading1"/>
    <w:next w:val="Normal"/>
    <w:uiPriority w:val="99"/>
    <w:qFormat/>
    <w:rsid w:val="00DB46A9"/>
    <w:pPr>
      <w:keepLines/>
      <w:spacing w:before="480" w:after="0" w:line="276" w:lineRule="auto"/>
      <w:jc w:val="left"/>
      <w:outlineLvl w:val="9"/>
    </w:pPr>
    <w:rPr>
      <w:rFonts w:ascii="Calibri Light" w:hAnsi="Calibri Light" w:cs="Times New Roman"/>
      <w:caps w:val="0"/>
      <w:color w:val="2E74B5"/>
      <w:kern w:val="0"/>
      <w:szCs w:val="28"/>
      <w:lang w:eastAsia="en-US"/>
    </w:rPr>
  </w:style>
  <w:style w:type="paragraph" w:styleId="TOC1">
    <w:name w:val="toc 1"/>
    <w:basedOn w:val="Normal"/>
    <w:next w:val="Normal"/>
    <w:autoRedefine/>
    <w:uiPriority w:val="99"/>
    <w:rsid w:val="00221ADE"/>
    <w:pPr>
      <w:spacing w:after="100" w:line="360" w:lineRule="auto"/>
    </w:pPr>
    <w:rPr>
      <w:rFonts w:ascii="Times New Roman" w:hAnsi="Times New Roman"/>
      <w:b/>
      <w:noProof/>
      <w:sz w:val="28"/>
      <w:szCs w:val="28"/>
    </w:rPr>
  </w:style>
  <w:style w:type="paragraph" w:styleId="TOC2">
    <w:name w:val="toc 2"/>
    <w:basedOn w:val="Normal"/>
    <w:next w:val="Normal"/>
    <w:autoRedefine/>
    <w:uiPriority w:val="99"/>
    <w:rsid w:val="00DB46A9"/>
    <w:pPr>
      <w:tabs>
        <w:tab w:val="right" w:leader="dot" w:pos="9345"/>
      </w:tabs>
      <w:spacing w:after="100"/>
      <w:ind w:left="567"/>
    </w:pPr>
  </w:style>
  <w:style w:type="character" w:styleId="Hyperlink">
    <w:name w:val="Hyperlink"/>
    <w:basedOn w:val="DefaultParagraphFont"/>
    <w:uiPriority w:val="99"/>
    <w:rsid w:val="00DB46A9"/>
    <w:rPr>
      <w:rFonts w:cs="Times New Roman"/>
      <w:color w:val="0563C1"/>
      <w:u w:val="single"/>
    </w:rPr>
  </w:style>
  <w:style w:type="paragraph" w:styleId="BalloonText">
    <w:name w:val="Balloon Text"/>
    <w:basedOn w:val="Normal"/>
    <w:link w:val="BalloonTextChar"/>
    <w:uiPriority w:val="99"/>
    <w:semiHidden/>
    <w:rsid w:val="00DB4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46A9"/>
    <w:rPr>
      <w:rFonts w:ascii="Tahoma" w:hAnsi="Tahoma" w:cs="Tahoma"/>
      <w:sz w:val="16"/>
      <w:szCs w:val="16"/>
    </w:rPr>
  </w:style>
  <w:style w:type="paragraph" w:styleId="BodyTextIndent2">
    <w:name w:val="Body Text Indent 2"/>
    <w:basedOn w:val="Normal"/>
    <w:link w:val="BodyTextIndent2Char"/>
    <w:uiPriority w:val="99"/>
    <w:semiHidden/>
    <w:rsid w:val="00221ADE"/>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221ADE"/>
    <w:rPr>
      <w:rFonts w:cs="Times New Roman"/>
    </w:rPr>
  </w:style>
  <w:style w:type="paragraph" w:styleId="NormalWeb">
    <w:name w:val="Normal (Web)"/>
    <w:basedOn w:val="Normal"/>
    <w:uiPriority w:val="99"/>
    <w:rsid w:val="00221AD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aintext">
    <w:name w:val="main_text"/>
    <w:basedOn w:val="Normal"/>
    <w:uiPriority w:val="99"/>
    <w:rsid w:val="00221ADE"/>
    <w:pPr>
      <w:spacing w:before="100" w:beforeAutospacing="1" w:after="100" w:afterAutospacing="1" w:line="240" w:lineRule="auto"/>
      <w:jc w:val="both"/>
    </w:pPr>
    <w:rPr>
      <w:rFonts w:ascii="Arial" w:eastAsia="Times New Roman" w:hAnsi="Arial" w:cs="Arial"/>
      <w:color w:val="333333"/>
      <w:sz w:val="15"/>
      <w:szCs w:val="15"/>
      <w:lang w:eastAsia="ru-RU"/>
    </w:rPr>
  </w:style>
  <w:style w:type="paragraph" w:styleId="NoSpacing">
    <w:name w:val="No Spacing"/>
    <w:uiPriority w:val="99"/>
    <w:qFormat/>
    <w:rsid w:val="006C692E"/>
    <w:rPr>
      <w:lang w:eastAsia="en-US"/>
    </w:rPr>
  </w:style>
  <w:style w:type="paragraph" w:styleId="BodyTextIndent3">
    <w:name w:val="Body Text Indent 3"/>
    <w:basedOn w:val="Normal"/>
    <w:link w:val="BodyTextIndent3Char"/>
    <w:uiPriority w:val="99"/>
    <w:semiHidden/>
    <w:rsid w:val="007003A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003A8"/>
    <w:rPr>
      <w:rFonts w:cs="Times New Roman"/>
      <w:sz w:val="16"/>
      <w:szCs w:val="16"/>
    </w:rPr>
  </w:style>
  <w:style w:type="paragraph" w:styleId="BodyTextIndent">
    <w:name w:val="Body Text Indent"/>
    <w:basedOn w:val="Normal"/>
    <w:link w:val="BodyTextIndentChar"/>
    <w:uiPriority w:val="99"/>
    <w:semiHidden/>
    <w:rsid w:val="007003A8"/>
    <w:pPr>
      <w:spacing w:after="120" w:line="276" w:lineRule="auto"/>
      <w:ind w:left="283"/>
    </w:pPr>
    <w:rPr>
      <w:rFonts w:eastAsia="Times New Roman"/>
      <w:lang w:eastAsia="ru-RU"/>
    </w:rPr>
  </w:style>
  <w:style w:type="character" w:customStyle="1" w:styleId="BodyTextIndentChar">
    <w:name w:val="Body Text Indent Char"/>
    <w:basedOn w:val="DefaultParagraphFont"/>
    <w:link w:val="BodyTextIndent"/>
    <w:uiPriority w:val="99"/>
    <w:semiHidden/>
    <w:locked/>
    <w:rsid w:val="007003A8"/>
    <w:rPr>
      <w:rFonts w:eastAsia="Times New Roman" w:cs="Times New Roman"/>
      <w:lang w:eastAsia="ru-RU"/>
    </w:rPr>
  </w:style>
  <w:style w:type="paragraph" w:styleId="Header">
    <w:name w:val="header"/>
    <w:basedOn w:val="Normal"/>
    <w:link w:val="HeaderChar"/>
    <w:uiPriority w:val="99"/>
    <w:rsid w:val="00F113E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113E4"/>
    <w:rPr>
      <w:rFonts w:cs="Times New Roman"/>
    </w:rPr>
  </w:style>
  <w:style w:type="paragraph" w:styleId="Footer">
    <w:name w:val="footer"/>
    <w:basedOn w:val="Normal"/>
    <w:link w:val="FooterChar"/>
    <w:uiPriority w:val="99"/>
    <w:semiHidden/>
    <w:rsid w:val="00F113E4"/>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F113E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230</TotalTime>
  <Pages>23</Pages>
  <Words>4468</Words>
  <Characters>25472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10</cp:revision>
  <dcterms:created xsi:type="dcterms:W3CDTF">2016-01-12T19:40:00Z</dcterms:created>
  <dcterms:modified xsi:type="dcterms:W3CDTF">2016-01-14T10:05:00Z</dcterms:modified>
</cp:coreProperties>
</file>